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33C34" w14:textId="77777777" w:rsidR="005B7A2B" w:rsidRPr="005B7A2B" w:rsidRDefault="00665E49" w:rsidP="005B7A2B">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Cs/>
          <w:kern w:val="0"/>
          <w:sz w:val="28"/>
          <w:szCs w:val="28"/>
          <w:lang w:eastAsia="ru-RU"/>
          <w14:ligatures w14:val="none"/>
        </w:rPr>
        <w:tab/>
      </w:r>
      <w:r w:rsidRPr="00665E49">
        <w:rPr>
          <w:rFonts w:ascii="Times New Roman CYR" w:eastAsia="Times New Roman" w:hAnsi="Times New Roman CYR" w:cs="Times New Roman CYR"/>
          <w:bCs/>
          <w:kern w:val="0"/>
          <w:sz w:val="28"/>
          <w:szCs w:val="28"/>
          <w:lang w:eastAsia="ru-RU"/>
          <w14:ligatures w14:val="none"/>
        </w:rPr>
        <w:tab/>
      </w:r>
      <w:r w:rsidR="005B7A2B" w:rsidRPr="005B7A2B">
        <w:rPr>
          <w:rFonts w:ascii="Times New Roman CYR" w:eastAsia="Times New Roman" w:hAnsi="Times New Roman CYR" w:cs="Times New Roman CYR"/>
          <w:bCs/>
          <w:kern w:val="0"/>
          <w:sz w:val="28"/>
          <w:szCs w:val="28"/>
          <w:lang w:eastAsia="ru-RU"/>
          <w14:ligatures w14:val="none"/>
        </w:rPr>
        <w:t xml:space="preserve">Додаток 1 </w:t>
      </w:r>
      <w:r w:rsidR="005B7A2B" w:rsidRPr="005B7A2B">
        <w:rPr>
          <w:rFonts w:ascii="Times New Roman CYR" w:eastAsia="Times New Roman" w:hAnsi="Times New Roman CYR" w:cs="Times New Roman CYR"/>
          <w:bCs/>
          <w:kern w:val="0"/>
          <w:sz w:val="28"/>
          <w:szCs w:val="28"/>
          <w:lang w:eastAsia="ru-RU"/>
          <w14:ligatures w14:val="none"/>
        </w:rPr>
        <w:br/>
        <w:t xml:space="preserve">до рішення 22 сесії 8 скликання </w:t>
      </w:r>
    </w:p>
    <w:p w14:paraId="14E95FF3" w14:textId="77777777" w:rsidR="005B7A2B" w:rsidRPr="005B7A2B" w:rsidRDefault="005B7A2B" w:rsidP="005B7A2B">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B7A2B">
        <w:rPr>
          <w:rFonts w:ascii="Times New Roman CYR" w:eastAsia="Times New Roman" w:hAnsi="Times New Roman CYR" w:cs="Times New Roman CYR"/>
          <w:bCs/>
          <w:kern w:val="0"/>
          <w:sz w:val="28"/>
          <w:szCs w:val="28"/>
          <w:lang w:eastAsia="ru-RU"/>
          <w14:ligatures w14:val="none"/>
        </w:rPr>
        <w:t>(третє пленарне засідання)</w:t>
      </w:r>
    </w:p>
    <w:p w14:paraId="5812A493" w14:textId="77777777" w:rsidR="005B7A2B" w:rsidRPr="005B7A2B" w:rsidRDefault="005B7A2B" w:rsidP="005B7A2B">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B7A2B">
        <w:rPr>
          <w:rFonts w:ascii="Times New Roman CYR" w:eastAsia="Times New Roman" w:hAnsi="Times New Roman CYR" w:cs="Times New Roman CYR"/>
          <w:bCs/>
          <w:kern w:val="0"/>
          <w:sz w:val="28"/>
          <w:szCs w:val="28"/>
          <w:lang w:eastAsia="ru-RU"/>
          <w14:ligatures w14:val="none"/>
        </w:rPr>
        <w:t xml:space="preserve">Тростянецької міської ради </w:t>
      </w:r>
    </w:p>
    <w:p w14:paraId="7C9434FD" w14:textId="6D06F74F" w:rsidR="00665E49" w:rsidRPr="00665E49" w:rsidRDefault="005B7A2B" w:rsidP="005B7A2B">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B7A2B">
        <w:rPr>
          <w:rFonts w:ascii="Times New Roman CYR" w:eastAsia="Times New Roman" w:hAnsi="Times New Roman CYR" w:cs="Times New Roman CYR"/>
          <w:bCs/>
          <w:kern w:val="0"/>
          <w:sz w:val="28"/>
          <w:szCs w:val="28"/>
          <w:lang w:eastAsia="ru-RU"/>
          <w14:ligatures w14:val="none"/>
        </w:rPr>
        <w:t xml:space="preserve">№ </w:t>
      </w:r>
      <w:r w:rsidR="009F59D4">
        <w:rPr>
          <w:rFonts w:ascii="Times New Roman CYR" w:eastAsia="Times New Roman" w:hAnsi="Times New Roman CYR" w:cs="Times New Roman CYR"/>
          <w:bCs/>
          <w:kern w:val="0"/>
          <w:sz w:val="28"/>
          <w:szCs w:val="28"/>
          <w:lang w:eastAsia="ru-RU"/>
          <w14:ligatures w14:val="none"/>
        </w:rPr>
        <w:t>72</w:t>
      </w:r>
      <w:r w:rsidRPr="005B7A2B">
        <w:rPr>
          <w:rFonts w:ascii="Times New Roman CYR" w:eastAsia="Times New Roman" w:hAnsi="Times New Roman CYR" w:cs="Times New Roman CYR"/>
          <w:bCs/>
          <w:kern w:val="0"/>
          <w:sz w:val="28"/>
          <w:szCs w:val="28"/>
          <w:lang w:eastAsia="ru-RU"/>
          <w14:ligatures w14:val="none"/>
        </w:rPr>
        <w:t xml:space="preserve"> </w:t>
      </w:r>
      <w:bookmarkStart w:id="0" w:name="_GoBack"/>
      <w:bookmarkEnd w:id="0"/>
      <w:r w:rsidRPr="005B7A2B">
        <w:rPr>
          <w:rFonts w:ascii="Times New Roman CYR" w:eastAsia="Times New Roman" w:hAnsi="Times New Roman CYR" w:cs="Times New Roman CYR"/>
          <w:bCs/>
          <w:kern w:val="0"/>
          <w:sz w:val="28"/>
          <w:szCs w:val="28"/>
          <w:lang w:eastAsia="ru-RU"/>
          <w14:ligatures w14:val="none"/>
        </w:rPr>
        <w:t>від 14 лютого 2025 року</w:t>
      </w:r>
    </w:p>
    <w:p w14:paraId="5CC1C45F"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ПЕРЕЛІК</w:t>
      </w:r>
    </w:p>
    <w:p w14:paraId="10975119"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адміністративних послуг, що надаються через відділ «Центр надання адміністративних послуг»</w:t>
      </w:r>
    </w:p>
    <w:p w14:paraId="180EE4BB"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апарату Тростянецької міської ради</w:t>
      </w:r>
    </w:p>
    <w:tbl>
      <w:tblPr>
        <w:tblW w:w="15165" w:type="dxa"/>
        <w:tblLayout w:type="fixed"/>
        <w:tblCellMar>
          <w:left w:w="0" w:type="dxa"/>
          <w:right w:w="0" w:type="dxa"/>
        </w:tblCellMar>
        <w:tblLook w:val="04A0" w:firstRow="1" w:lastRow="0" w:firstColumn="1" w:lastColumn="0" w:noHBand="0" w:noVBand="1"/>
      </w:tblPr>
      <w:tblGrid>
        <w:gridCol w:w="841"/>
        <w:gridCol w:w="992"/>
        <w:gridCol w:w="1440"/>
        <w:gridCol w:w="4374"/>
        <w:gridCol w:w="7518"/>
      </w:tblGrid>
      <w:tr w:rsidR="00665E49" w:rsidRPr="00665E49" w14:paraId="60CDD7DE" w14:textId="77777777" w:rsidTr="0037464C">
        <w:trPr>
          <w:trHeight w:val="167"/>
        </w:trPr>
        <w:tc>
          <w:tcPr>
            <w:tcW w:w="841" w:type="dxa"/>
            <w:tcBorders>
              <w:top w:val="single" w:sz="8" w:space="0" w:color="000000"/>
              <w:left w:val="single" w:sz="8" w:space="0" w:color="000000"/>
              <w:bottom w:val="single" w:sz="8" w:space="0" w:color="000000"/>
              <w:right w:val="single" w:sz="8" w:space="0" w:color="000000"/>
            </w:tcBorders>
            <w:vAlign w:val="center"/>
            <w:hideMark/>
          </w:tcPr>
          <w:p w14:paraId="0E6999B3"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bookmarkStart w:id="1" w:name="_Hlk146891450"/>
            <w:r w:rsidRPr="00665E49">
              <w:rPr>
                <w:rFonts w:ascii="Times New Roman" w:eastAsia="Times New Roman" w:hAnsi="Times New Roman" w:cs="Times New Roman"/>
                <w:b/>
                <w:bCs/>
                <w:kern w:val="0"/>
                <w:sz w:val="24"/>
                <w:szCs w:val="24"/>
                <w:lang w:eastAsia="ru-RU"/>
                <w14:ligatures w14:val="none"/>
              </w:rPr>
              <w:t>№ з/п</w:t>
            </w:r>
          </w:p>
        </w:tc>
        <w:tc>
          <w:tcPr>
            <w:tcW w:w="992" w:type="dxa"/>
            <w:tcBorders>
              <w:top w:val="single" w:sz="8" w:space="0" w:color="000000"/>
              <w:left w:val="single" w:sz="4" w:space="0" w:color="auto"/>
              <w:bottom w:val="single" w:sz="8" w:space="0" w:color="000000"/>
              <w:right w:val="single" w:sz="4" w:space="0" w:color="auto"/>
            </w:tcBorders>
            <w:hideMark/>
          </w:tcPr>
          <w:p w14:paraId="043A319C"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Код послуги</w:t>
            </w:r>
          </w:p>
        </w:tc>
        <w:tc>
          <w:tcPr>
            <w:tcW w:w="1440" w:type="dxa"/>
            <w:tcBorders>
              <w:top w:val="single" w:sz="8" w:space="0" w:color="000000"/>
              <w:left w:val="single" w:sz="4" w:space="0" w:color="auto"/>
              <w:bottom w:val="single" w:sz="8" w:space="0" w:color="000000"/>
              <w:right w:val="single" w:sz="4" w:space="0" w:color="auto"/>
            </w:tcBorders>
            <w:hideMark/>
          </w:tcPr>
          <w:p w14:paraId="478DEF6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Ідентифікатор адміністративної послуги </w:t>
            </w:r>
          </w:p>
        </w:tc>
        <w:tc>
          <w:tcPr>
            <w:tcW w:w="4374" w:type="dxa"/>
            <w:tcBorders>
              <w:top w:val="single" w:sz="8" w:space="0" w:color="000000"/>
              <w:left w:val="single" w:sz="4" w:space="0" w:color="auto"/>
              <w:bottom w:val="single" w:sz="8" w:space="0" w:color="000000"/>
              <w:right w:val="single" w:sz="8" w:space="0" w:color="000000"/>
            </w:tcBorders>
            <w:vAlign w:val="center"/>
            <w:hideMark/>
          </w:tcPr>
          <w:p w14:paraId="2B2567E8"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Найменування адміністративної                       послуги</w:t>
            </w:r>
          </w:p>
        </w:tc>
        <w:tc>
          <w:tcPr>
            <w:tcW w:w="7518"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vAlign w:val="center"/>
            <w:hideMark/>
          </w:tcPr>
          <w:p w14:paraId="550FF8EF"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Правові підстави для надання адміністративної послуги </w:t>
            </w:r>
          </w:p>
        </w:tc>
      </w:tr>
      <w:tr w:rsidR="00665E49" w:rsidRPr="00665E49" w14:paraId="5FB0B6E9" w14:textId="77777777" w:rsidTr="0037464C">
        <w:trPr>
          <w:trHeight w:val="519"/>
        </w:trPr>
        <w:tc>
          <w:tcPr>
            <w:tcW w:w="841" w:type="dxa"/>
            <w:tcBorders>
              <w:top w:val="nil"/>
              <w:left w:val="single" w:sz="8" w:space="0" w:color="000000"/>
              <w:bottom w:val="single" w:sz="8" w:space="0" w:color="000000"/>
              <w:right w:val="single" w:sz="4" w:space="0" w:color="auto"/>
            </w:tcBorders>
            <w:vAlign w:val="center"/>
          </w:tcPr>
          <w:p w14:paraId="53DF40D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vAlign w:val="center"/>
            <w:hideMark/>
          </w:tcPr>
          <w:p w14:paraId="36C6F56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w:t>
            </w:r>
          </w:p>
        </w:tc>
        <w:tc>
          <w:tcPr>
            <w:tcW w:w="13332" w:type="dxa"/>
            <w:gridSpan w:val="3"/>
            <w:tcBorders>
              <w:top w:val="nil"/>
              <w:left w:val="single" w:sz="4" w:space="0" w:color="auto"/>
              <w:bottom w:val="single" w:sz="8" w:space="0" w:color="000000"/>
              <w:right w:val="single" w:sz="4" w:space="0" w:color="auto"/>
            </w:tcBorders>
            <w:vAlign w:val="center"/>
            <w:hideMark/>
          </w:tcPr>
          <w:p w14:paraId="09C1824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ПОСЛУГИ МІСЦЕВОГО ЗНАЧЕННЯ (ЗЕМЕЛЬНІ, ЖИТЛОВІ, АРХІТЕКТУРНО - БУДІВЕЛЬНІ ТОЩО)</w:t>
            </w:r>
          </w:p>
        </w:tc>
      </w:tr>
      <w:tr w:rsidR="00665E49" w:rsidRPr="00665E49" w14:paraId="7730501D" w14:textId="77777777" w:rsidTr="0037464C">
        <w:trPr>
          <w:trHeight w:val="994"/>
        </w:trPr>
        <w:tc>
          <w:tcPr>
            <w:tcW w:w="841" w:type="dxa"/>
            <w:tcBorders>
              <w:top w:val="single" w:sz="4" w:space="0" w:color="auto"/>
              <w:left w:val="single" w:sz="4" w:space="0" w:color="auto"/>
              <w:bottom w:val="single" w:sz="4" w:space="0" w:color="auto"/>
              <w:right w:val="single" w:sz="4" w:space="0" w:color="auto"/>
            </w:tcBorders>
          </w:tcPr>
          <w:p w14:paraId="1965FAE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57968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01-01</w:t>
            </w:r>
          </w:p>
          <w:p w14:paraId="5337C4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1D7DAA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78F73C18"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3FC94F3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00153</w:t>
            </w:r>
          </w:p>
          <w:p w14:paraId="28EFE8F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6C9F1C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5C4C23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6FF2FE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Прийняття рішення про присвоєння адреси об’єкту нерухомого майна</w:t>
            </w:r>
          </w:p>
          <w:p w14:paraId="581CBFF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1FE39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F005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пп.10 </w:t>
            </w:r>
            <w:proofErr w:type="spellStart"/>
            <w:r w:rsidRPr="00665E49">
              <w:rPr>
                <w:rFonts w:ascii="Times New Roman" w:eastAsia="Times New Roman" w:hAnsi="Times New Roman" w:cs="Times New Roman"/>
                <w:kern w:val="0"/>
                <w:sz w:val="24"/>
                <w:szCs w:val="24"/>
                <w:lang w:eastAsia="ru-RU"/>
                <w14:ligatures w14:val="none"/>
              </w:rPr>
              <w:t>п.б</w:t>
            </w:r>
            <w:proofErr w:type="spellEnd"/>
            <w:r w:rsidRPr="00665E49">
              <w:rPr>
                <w:rFonts w:ascii="Times New Roman" w:eastAsia="Times New Roman" w:hAnsi="Times New Roman" w:cs="Times New Roman"/>
                <w:kern w:val="0"/>
                <w:sz w:val="24"/>
                <w:szCs w:val="24"/>
                <w:lang w:eastAsia="ru-RU"/>
                <w14:ligatures w14:val="none"/>
              </w:rPr>
              <w:t xml:space="preserve">  ст. 30 Закону України «Про місцеве самоврядування в Україні».</w:t>
            </w:r>
          </w:p>
          <w:p w14:paraId="430022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Постанова КМУ № 367 від 27.03.2019 р. «</w:t>
            </w:r>
            <w:r w:rsidRPr="00665E49">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665E49">
              <w:rPr>
                <w:rFonts w:ascii="Times New Roman" w:eastAsia="Times New Roman" w:hAnsi="Times New Roman" w:cs="Times New Roman"/>
                <w:kern w:val="0"/>
                <w:sz w:val="24"/>
                <w:szCs w:val="24"/>
                <w:lang w:eastAsia="ru-RU"/>
                <w14:ligatures w14:val="none"/>
              </w:rPr>
              <w:t>»</w:t>
            </w:r>
          </w:p>
        </w:tc>
      </w:tr>
      <w:tr w:rsidR="00665E49" w:rsidRPr="00665E49" w14:paraId="14661056"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37E639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2BE956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01-02</w:t>
            </w:r>
          </w:p>
          <w:p w14:paraId="147687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23B253C"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52102FA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01240</w:t>
            </w:r>
          </w:p>
          <w:p w14:paraId="520231F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9432E4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6152AB4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зміну адреси об’єкта нерухомості майна</w:t>
            </w:r>
          </w:p>
          <w:p w14:paraId="3B810AE6"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p w14:paraId="608BE01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1F9C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п.п.10 п. б) ст. 30, ст. 59 Закону України «Про місцеве самоврядування в Україні».</w:t>
            </w:r>
          </w:p>
          <w:p w14:paraId="64CC80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Постанова КМУ № 367 від 27.03.2019 р. «</w:t>
            </w:r>
            <w:r w:rsidRPr="00665E49">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665E49">
              <w:rPr>
                <w:rFonts w:ascii="Times New Roman" w:eastAsia="Times New Roman" w:hAnsi="Times New Roman" w:cs="Times New Roman"/>
                <w:kern w:val="0"/>
                <w:sz w:val="24"/>
                <w:szCs w:val="24"/>
                <w:lang w:eastAsia="ru-RU"/>
                <w14:ligatures w14:val="none"/>
              </w:rPr>
              <w:t>»</w:t>
            </w:r>
          </w:p>
        </w:tc>
      </w:tr>
      <w:tr w:rsidR="00665E49" w:rsidRPr="00665E49" w14:paraId="409FD27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2A8D79D4" w14:textId="77777777" w:rsidR="00665E49" w:rsidRPr="00665E49" w:rsidRDefault="00665E49" w:rsidP="00665E49">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87718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01-02/1</w:t>
            </w:r>
          </w:p>
        </w:tc>
        <w:tc>
          <w:tcPr>
            <w:tcW w:w="1440" w:type="dxa"/>
            <w:tcBorders>
              <w:top w:val="single" w:sz="4" w:space="0" w:color="auto"/>
              <w:left w:val="single" w:sz="4" w:space="0" w:color="auto"/>
              <w:bottom w:val="single" w:sz="4" w:space="0" w:color="auto"/>
              <w:right w:val="single" w:sz="4" w:space="0" w:color="auto"/>
            </w:tcBorders>
            <w:hideMark/>
          </w:tcPr>
          <w:p w14:paraId="371B8576"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02478</w:t>
            </w:r>
          </w:p>
        </w:tc>
        <w:tc>
          <w:tcPr>
            <w:tcW w:w="4374" w:type="dxa"/>
            <w:tcBorders>
              <w:top w:val="single" w:sz="4" w:space="0" w:color="auto"/>
              <w:left w:val="single" w:sz="4" w:space="0" w:color="auto"/>
              <w:bottom w:val="single" w:sz="4" w:space="0" w:color="auto"/>
              <w:right w:val="single" w:sz="4" w:space="0" w:color="auto"/>
            </w:tcBorders>
            <w:hideMark/>
          </w:tcPr>
          <w:p w14:paraId="35DBE0E6"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коригування адреси об'єкта нерухомого майна</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4FBA03"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пункт шостий, стаття 26.3</w:t>
            </w:r>
          </w:p>
        </w:tc>
      </w:tr>
      <w:tr w:rsidR="00665E49" w:rsidRPr="00665E49" w14:paraId="2CBEE7F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4E5AF79A" w14:textId="77777777" w:rsidR="00665E49" w:rsidRPr="00665E49" w:rsidRDefault="00665E49" w:rsidP="00665E49">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D9A1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01-03</w:t>
            </w:r>
          </w:p>
          <w:p w14:paraId="422484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0DFF69C1"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A88BCE0"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00156</w:t>
            </w:r>
          </w:p>
        </w:tc>
        <w:tc>
          <w:tcPr>
            <w:tcW w:w="4374" w:type="dxa"/>
            <w:tcBorders>
              <w:top w:val="single" w:sz="4" w:space="0" w:color="auto"/>
              <w:left w:val="single" w:sz="4" w:space="0" w:color="auto"/>
              <w:bottom w:val="single" w:sz="4" w:space="0" w:color="auto"/>
              <w:right w:val="single" w:sz="4" w:space="0" w:color="auto"/>
            </w:tcBorders>
            <w:hideMark/>
          </w:tcPr>
          <w:p w14:paraId="0AC293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будівельного паспорта забудови земельної ділянки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EC7B1"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7D2FC5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Порядок видачі будівельного паспорта забудови земельної ділянки затверджений наказом </w:t>
            </w:r>
            <w:proofErr w:type="spellStart"/>
            <w:r w:rsidRPr="00665E49">
              <w:rPr>
                <w:rFonts w:ascii="Times New Roman" w:eastAsia="Times New Roman" w:hAnsi="Times New Roman" w:cs="Times New Roman"/>
                <w:kern w:val="0"/>
                <w:sz w:val="24"/>
                <w:szCs w:val="24"/>
                <w:lang w:eastAsia="ru-RU"/>
                <w14:ligatures w14:val="none"/>
              </w:rPr>
              <w:t>Мінрегіонбуду</w:t>
            </w:r>
            <w:proofErr w:type="spellEnd"/>
            <w:r w:rsidRPr="00665E49">
              <w:rPr>
                <w:rFonts w:ascii="Times New Roman" w:eastAsia="Times New Roman" w:hAnsi="Times New Roman" w:cs="Times New Roman"/>
                <w:kern w:val="0"/>
                <w:sz w:val="24"/>
                <w:szCs w:val="24"/>
                <w:lang w:eastAsia="ru-RU"/>
                <w14:ligatures w14:val="none"/>
              </w:rPr>
              <w:t xml:space="preserve"> України № 103 від 05.07.2011 р.</w:t>
            </w:r>
            <w:r w:rsidRPr="00665E49">
              <w:rPr>
                <w:rFonts w:ascii="Times New Roman" w:eastAsia="Times New Roman" w:hAnsi="Times New Roman" w:cs="Times New Roman"/>
                <w:kern w:val="0"/>
                <w:sz w:val="24"/>
                <w:szCs w:val="24"/>
                <w:shd w:val="clear" w:color="auto" w:fill="FFFFFF"/>
                <w:lang w:eastAsia="ru-RU"/>
                <w14:ligatures w14:val="none"/>
              </w:rPr>
              <w:t xml:space="preserve"> зі змінами.</w:t>
            </w:r>
          </w:p>
        </w:tc>
      </w:tr>
      <w:tr w:rsidR="00665E49" w:rsidRPr="00665E49" w14:paraId="4C42CE1D"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2D5ED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029B15" w14:textId="77777777" w:rsidR="00665E49" w:rsidRPr="00665E49" w:rsidRDefault="00665E49" w:rsidP="00665E49">
            <w:pPr>
              <w:spacing w:after="0" w:line="256" w:lineRule="auto"/>
              <w:ind w:left="-285" w:firstLine="285"/>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01-04</w:t>
            </w:r>
          </w:p>
        </w:tc>
        <w:tc>
          <w:tcPr>
            <w:tcW w:w="1440" w:type="dxa"/>
            <w:tcBorders>
              <w:top w:val="single" w:sz="4" w:space="0" w:color="auto"/>
              <w:left w:val="single" w:sz="4" w:space="0" w:color="auto"/>
              <w:bottom w:val="single" w:sz="4" w:space="0" w:color="auto"/>
              <w:right w:val="single" w:sz="4" w:space="0" w:color="auto"/>
            </w:tcBorders>
          </w:tcPr>
          <w:p w14:paraId="030453B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02479</w:t>
            </w:r>
          </w:p>
          <w:p w14:paraId="580C5A36"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6CEDB570"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7656892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70D802DE"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Внесення змін до будівельного паспорта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F2E1EE"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65D234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 xml:space="preserve">2) Порядок видачі будівельного паспорта забудови земельної ділянки затверджений наказом </w:t>
            </w:r>
            <w:proofErr w:type="spellStart"/>
            <w:r w:rsidRPr="00665E49">
              <w:rPr>
                <w:rFonts w:ascii="Times New Roman" w:eastAsia="Times New Roman" w:hAnsi="Times New Roman" w:cs="Times New Roman"/>
                <w:kern w:val="0"/>
                <w:sz w:val="24"/>
                <w:szCs w:val="24"/>
                <w:lang w:eastAsia="ru-RU"/>
                <w14:ligatures w14:val="none"/>
              </w:rPr>
              <w:t>Мінрегіонбуду</w:t>
            </w:r>
            <w:proofErr w:type="spellEnd"/>
            <w:r w:rsidRPr="00665E49">
              <w:rPr>
                <w:rFonts w:ascii="Times New Roman" w:eastAsia="Times New Roman" w:hAnsi="Times New Roman" w:cs="Times New Roman"/>
                <w:kern w:val="0"/>
                <w:sz w:val="24"/>
                <w:szCs w:val="24"/>
                <w:lang w:eastAsia="ru-RU"/>
                <w14:ligatures w14:val="none"/>
              </w:rPr>
              <w:t xml:space="preserve"> України № 103 від 05.07.2011 р. </w:t>
            </w:r>
            <w:r w:rsidRPr="00665E49">
              <w:rPr>
                <w:rFonts w:ascii="Times New Roman" w:eastAsia="Times New Roman" w:hAnsi="Times New Roman" w:cs="Times New Roman"/>
                <w:kern w:val="0"/>
                <w:sz w:val="24"/>
                <w:szCs w:val="24"/>
                <w:shd w:val="clear" w:color="auto" w:fill="FFFFFF"/>
                <w:lang w:eastAsia="ru-RU"/>
                <w14:ligatures w14:val="none"/>
              </w:rPr>
              <w:t>зі змінами.</w:t>
            </w:r>
          </w:p>
        </w:tc>
      </w:tr>
      <w:tr w:rsidR="00665E49" w:rsidRPr="00665E49" w14:paraId="691C181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9EA017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147A8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01-05</w:t>
            </w:r>
          </w:p>
          <w:p w14:paraId="1515F25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5FD92D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01192</w:t>
            </w:r>
          </w:p>
        </w:tc>
        <w:tc>
          <w:tcPr>
            <w:tcW w:w="4374" w:type="dxa"/>
            <w:tcBorders>
              <w:top w:val="single" w:sz="4" w:space="0" w:color="auto"/>
              <w:left w:val="single" w:sz="4" w:space="0" w:color="auto"/>
              <w:bottom w:val="single" w:sz="4" w:space="0" w:color="auto"/>
              <w:right w:val="single" w:sz="4" w:space="0" w:color="auto"/>
            </w:tcBorders>
            <w:hideMark/>
          </w:tcPr>
          <w:p w14:paraId="6BF65F1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дубліката будівельного паспорта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C2A7C"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27;</w:t>
            </w:r>
          </w:p>
          <w:p w14:paraId="18E6CB90"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05.07.2011 №103 "Про затвердження Порядку видачі будівельного паспорта забудови земельної ділянки" п. 2.15</w:t>
            </w:r>
          </w:p>
        </w:tc>
      </w:tr>
      <w:tr w:rsidR="00665E49" w:rsidRPr="00665E49" w14:paraId="60D9222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5D5472D" w14:textId="77777777" w:rsidR="00665E49" w:rsidRPr="00665E49" w:rsidRDefault="00665E49" w:rsidP="00665E49">
            <w:pPr>
              <w:numPr>
                <w:ilvl w:val="0"/>
                <w:numId w:val="2"/>
              </w:numPr>
              <w:spacing w:after="0" w:line="256" w:lineRule="auto"/>
              <w:ind w:right="-426"/>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18903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01-06</w:t>
            </w:r>
          </w:p>
          <w:p w14:paraId="53618C6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605375D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7CDCF566"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BF35A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00158</w:t>
            </w:r>
          </w:p>
        </w:tc>
        <w:tc>
          <w:tcPr>
            <w:tcW w:w="4374" w:type="dxa"/>
            <w:tcBorders>
              <w:top w:val="single" w:sz="4" w:space="0" w:color="auto"/>
              <w:left w:val="single" w:sz="4" w:space="0" w:color="auto"/>
              <w:bottom w:val="single" w:sz="4" w:space="0" w:color="auto"/>
              <w:right w:val="single" w:sz="4" w:space="0" w:color="auto"/>
            </w:tcBorders>
            <w:hideMark/>
          </w:tcPr>
          <w:p w14:paraId="197A1B3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містобудівних умов та обмежень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72D4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регулювання містобудівної діяльності" стаття 29</w:t>
            </w:r>
          </w:p>
          <w:p w14:paraId="5C5917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665E49" w:rsidRPr="00665E49" w14:paraId="3614A4CB"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5012C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1CE81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01-07</w:t>
            </w:r>
          </w:p>
          <w:p w14:paraId="050131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9C824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E3C631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01186</w:t>
            </w:r>
          </w:p>
        </w:tc>
        <w:tc>
          <w:tcPr>
            <w:tcW w:w="4374" w:type="dxa"/>
            <w:tcBorders>
              <w:top w:val="single" w:sz="4" w:space="0" w:color="auto"/>
              <w:left w:val="single" w:sz="4" w:space="0" w:color="auto"/>
              <w:bottom w:val="single" w:sz="4" w:space="0" w:color="auto"/>
              <w:right w:val="single" w:sz="4" w:space="0" w:color="auto"/>
            </w:tcBorders>
            <w:hideMark/>
          </w:tcPr>
          <w:p w14:paraId="5DB1895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Внесення змін до містобудівних умов та обмежень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FE7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29</w:t>
            </w:r>
          </w:p>
          <w:p w14:paraId="549368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665E49" w:rsidRPr="00665E49" w14:paraId="27098D0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102C547" w14:textId="77777777" w:rsidR="00665E49" w:rsidRPr="00665E49" w:rsidRDefault="00665E49" w:rsidP="00665E49">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5724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01-07/1</w:t>
            </w:r>
          </w:p>
        </w:tc>
        <w:tc>
          <w:tcPr>
            <w:tcW w:w="1440" w:type="dxa"/>
            <w:tcBorders>
              <w:top w:val="single" w:sz="4" w:space="0" w:color="auto"/>
              <w:left w:val="single" w:sz="4" w:space="0" w:color="auto"/>
              <w:bottom w:val="single" w:sz="4" w:space="0" w:color="auto"/>
              <w:right w:val="single" w:sz="4" w:space="0" w:color="auto"/>
            </w:tcBorders>
            <w:hideMark/>
          </w:tcPr>
          <w:p w14:paraId="14150948"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02480</w:t>
            </w:r>
          </w:p>
        </w:tc>
        <w:tc>
          <w:tcPr>
            <w:tcW w:w="4374" w:type="dxa"/>
            <w:tcBorders>
              <w:top w:val="single" w:sz="4" w:space="0" w:color="auto"/>
              <w:left w:val="single" w:sz="4" w:space="0" w:color="auto"/>
              <w:bottom w:val="single" w:sz="4" w:space="0" w:color="auto"/>
              <w:right w:val="single" w:sz="4" w:space="0" w:color="auto"/>
            </w:tcBorders>
            <w:hideMark/>
          </w:tcPr>
          <w:p w14:paraId="0611C4B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B50E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абзац третій, частина восьма, стаття 29</w:t>
            </w:r>
          </w:p>
        </w:tc>
      </w:tr>
      <w:tr w:rsidR="00665E49" w:rsidRPr="00665E49" w14:paraId="3693856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4735E85" w14:textId="77777777" w:rsidR="00665E49" w:rsidRPr="00665E49" w:rsidRDefault="00665E49" w:rsidP="00665E49">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8FDD12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01-08</w:t>
            </w:r>
          </w:p>
          <w:p w14:paraId="4C4DD8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16DFE9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3CCE3E9"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00190</w:t>
            </w:r>
          </w:p>
        </w:tc>
        <w:tc>
          <w:tcPr>
            <w:tcW w:w="4374" w:type="dxa"/>
            <w:tcBorders>
              <w:top w:val="single" w:sz="4" w:space="0" w:color="auto"/>
              <w:left w:val="single" w:sz="4" w:space="0" w:color="auto"/>
              <w:bottom w:val="single" w:sz="4" w:space="0" w:color="auto"/>
              <w:right w:val="single" w:sz="4" w:space="0" w:color="auto"/>
            </w:tcBorders>
            <w:hideMark/>
          </w:tcPr>
          <w:p w14:paraId="7650418D"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Оформлення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FAB3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28894E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665E49" w:rsidRPr="00665E49" w14:paraId="48DE612D"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471319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587FC5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01-09</w:t>
            </w:r>
          </w:p>
          <w:p w14:paraId="1CE78B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9DD239F"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00193</w:t>
            </w:r>
          </w:p>
        </w:tc>
        <w:tc>
          <w:tcPr>
            <w:tcW w:w="4374" w:type="dxa"/>
            <w:tcBorders>
              <w:top w:val="single" w:sz="4" w:space="0" w:color="auto"/>
              <w:left w:val="single" w:sz="4" w:space="0" w:color="auto"/>
              <w:bottom w:val="single" w:sz="4" w:space="0" w:color="auto"/>
              <w:right w:val="single" w:sz="4" w:space="0" w:color="auto"/>
            </w:tcBorders>
            <w:hideMark/>
          </w:tcPr>
          <w:p w14:paraId="33AC8618"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Продовження строку дії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A11FF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28;</w:t>
            </w:r>
          </w:p>
          <w:p w14:paraId="4C53E0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п. 2.18</w:t>
            </w:r>
          </w:p>
        </w:tc>
      </w:tr>
      <w:tr w:rsidR="00665E49" w:rsidRPr="00665E49" w14:paraId="71A8660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642D4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DF85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01-10</w:t>
            </w:r>
          </w:p>
          <w:p w14:paraId="4608A68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4EA13B6"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00191</w:t>
            </w:r>
          </w:p>
        </w:tc>
        <w:tc>
          <w:tcPr>
            <w:tcW w:w="4374" w:type="dxa"/>
            <w:tcBorders>
              <w:top w:val="single" w:sz="4" w:space="0" w:color="auto"/>
              <w:left w:val="single" w:sz="4" w:space="0" w:color="auto"/>
              <w:bottom w:val="single" w:sz="4" w:space="0" w:color="auto"/>
              <w:right w:val="single" w:sz="4" w:space="0" w:color="auto"/>
            </w:tcBorders>
            <w:hideMark/>
          </w:tcPr>
          <w:p w14:paraId="33031891"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D238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53C6188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665E49" w:rsidRPr="00665E49" w14:paraId="682C3857"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45F436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AABCF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01-11</w:t>
            </w:r>
          </w:p>
        </w:tc>
        <w:tc>
          <w:tcPr>
            <w:tcW w:w="1440" w:type="dxa"/>
            <w:tcBorders>
              <w:top w:val="single" w:sz="4" w:space="0" w:color="auto"/>
              <w:left w:val="single" w:sz="4" w:space="0" w:color="auto"/>
              <w:bottom w:val="single" w:sz="4" w:space="0" w:color="auto"/>
              <w:right w:val="single" w:sz="4" w:space="0" w:color="auto"/>
            </w:tcBorders>
            <w:hideMark/>
          </w:tcPr>
          <w:p w14:paraId="7220EA35"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01330</w:t>
            </w:r>
          </w:p>
        </w:tc>
        <w:tc>
          <w:tcPr>
            <w:tcW w:w="4374" w:type="dxa"/>
            <w:tcBorders>
              <w:top w:val="single" w:sz="4" w:space="0" w:color="auto"/>
              <w:left w:val="single" w:sz="4" w:space="0" w:color="auto"/>
              <w:bottom w:val="single" w:sz="4" w:space="0" w:color="auto"/>
              <w:right w:val="single" w:sz="4" w:space="0" w:color="auto"/>
            </w:tcBorders>
            <w:hideMark/>
          </w:tcPr>
          <w:p w14:paraId="73C5EB36"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кадастрової довідки з містобудівного кадастру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DD6F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ст.22;</w:t>
            </w:r>
          </w:p>
          <w:p w14:paraId="6C0A74B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25.05.2011 №559 "Про містобудівний кадастр"</w:t>
            </w:r>
          </w:p>
        </w:tc>
      </w:tr>
      <w:tr w:rsidR="00665E49" w:rsidRPr="00665E49" w14:paraId="538CA86C"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37A53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EAAC3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01-12</w:t>
            </w:r>
          </w:p>
        </w:tc>
        <w:tc>
          <w:tcPr>
            <w:tcW w:w="1440" w:type="dxa"/>
            <w:tcBorders>
              <w:top w:val="single" w:sz="4" w:space="0" w:color="auto"/>
              <w:left w:val="single" w:sz="4" w:space="0" w:color="auto"/>
              <w:bottom w:val="single" w:sz="4" w:space="0" w:color="auto"/>
              <w:right w:val="single" w:sz="4" w:space="0" w:color="auto"/>
            </w:tcBorders>
          </w:tcPr>
          <w:p w14:paraId="73DC67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01384</w:t>
            </w:r>
          </w:p>
          <w:p w14:paraId="698CF68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5FDA485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проведення ремонту, обладнання, реконструкції фасадів будинків та споруд</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563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1п.2 ст. 30 Закону України «Про місцеве самоврядування»; </w:t>
            </w:r>
            <w:r w:rsidRPr="00665E49">
              <w:rPr>
                <w:rFonts w:ascii="Times New Roman" w:eastAsia="Times New Roman" w:hAnsi="Times New Roman" w:cs="Times New Roman"/>
                <w:kern w:val="0"/>
                <w:sz w:val="24"/>
                <w:szCs w:val="24"/>
                <w:lang w:eastAsia="ru-RU"/>
                <w14:ligatures w14:val="none"/>
              </w:rPr>
              <w:br/>
              <w:t>2) «Правила благоустрою м. Тростянець».</w:t>
            </w:r>
          </w:p>
        </w:tc>
      </w:tr>
      <w:tr w:rsidR="00665E49" w:rsidRPr="00665E49" w14:paraId="0B86EEFF"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62616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472D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w:t>
            </w:r>
          </w:p>
        </w:tc>
        <w:tc>
          <w:tcPr>
            <w:tcW w:w="1440" w:type="dxa"/>
            <w:tcBorders>
              <w:top w:val="single" w:sz="4" w:space="0" w:color="auto"/>
              <w:left w:val="single" w:sz="4" w:space="0" w:color="auto"/>
              <w:bottom w:val="single" w:sz="4" w:space="0" w:color="auto"/>
              <w:right w:val="single" w:sz="4" w:space="0" w:color="auto"/>
            </w:tcBorders>
            <w:hideMark/>
          </w:tcPr>
          <w:p w14:paraId="5BADD55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02057</w:t>
            </w:r>
          </w:p>
        </w:tc>
        <w:tc>
          <w:tcPr>
            <w:tcW w:w="4374" w:type="dxa"/>
            <w:tcBorders>
              <w:top w:val="single" w:sz="4" w:space="0" w:color="auto"/>
              <w:left w:val="single" w:sz="4" w:space="0" w:color="auto"/>
              <w:bottom w:val="single" w:sz="4" w:space="0" w:color="auto"/>
              <w:right w:val="single" w:sz="4" w:space="0" w:color="auto"/>
            </w:tcBorders>
            <w:hideMark/>
          </w:tcPr>
          <w:p w14:paraId="36DF889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Погодження місця розташування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87AB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місцеве самоврядування в Україні" ст. 1</w:t>
            </w:r>
          </w:p>
          <w:p w14:paraId="47CFD76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увесь</w:t>
            </w:r>
          </w:p>
        </w:tc>
      </w:tr>
      <w:tr w:rsidR="00665E49" w:rsidRPr="00665E49" w14:paraId="6827A429"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28B74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EFA7C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01-13/1</w:t>
            </w:r>
          </w:p>
        </w:tc>
        <w:tc>
          <w:tcPr>
            <w:tcW w:w="1440" w:type="dxa"/>
            <w:tcBorders>
              <w:top w:val="single" w:sz="4" w:space="0" w:color="auto"/>
              <w:left w:val="single" w:sz="4" w:space="0" w:color="auto"/>
              <w:bottom w:val="single" w:sz="4" w:space="0" w:color="auto"/>
              <w:right w:val="single" w:sz="4" w:space="0" w:color="auto"/>
            </w:tcBorders>
            <w:hideMark/>
          </w:tcPr>
          <w:p w14:paraId="670573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00245</w:t>
            </w:r>
          </w:p>
        </w:tc>
        <w:tc>
          <w:tcPr>
            <w:tcW w:w="4374" w:type="dxa"/>
            <w:tcBorders>
              <w:top w:val="single" w:sz="4" w:space="0" w:color="auto"/>
              <w:left w:val="single" w:sz="4" w:space="0" w:color="auto"/>
              <w:bottom w:val="single" w:sz="4" w:space="0" w:color="auto"/>
              <w:right w:val="single" w:sz="4" w:space="0" w:color="auto"/>
            </w:tcBorders>
            <w:hideMark/>
          </w:tcPr>
          <w:p w14:paraId="572F1A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жилих будинків і жилих приміщень у нежилі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0939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5"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ст. 8</w:t>
              </w:r>
            </w:hyperlink>
            <w:r w:rsidRPr="00665E49">
              <w:rPr>
                <w:rFonts w:ascii="Times New Roman" w:eastAsia="Times New Roman" w:hAnsi="Times New Roman" w:cs="Times New Roman"/>
                <w:kern w:val="0"/>
                <w:sz w:val="24"/>
                <w:szCs w:val="24"/>
                <w:lang w:eastAsia="ru-RU"/>
                <w14:ligatures w14:val="none"/>
              </w:rPr>
              <w:t>;</w:t>
            </w:r>
          </w:p>
          <w:p w14:paraId="0DF0C0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6"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Закон України "Про адміністративні послуги" стаття 1</w:t>
              </w:r>
            </w:hyperlink>
          </w:p>
        </w:tc>
      </w:tr>
      <w:tr w:rsidR="00665E49" w:rsidRPr="00665E49" w14:paraId="173399B1"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3D1B05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6674E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01-13/2</w:t>
            </w:r>
          </w:p>
        </w:tc>
        <w:tc>
          <w:tcPr>
            <w:tcW w:w="1440" w:type="dxa"/>
            <w:tcBorders>
              <w:top w:val="single" w:sz="4" w:space="0" w:color="auto"/>
              <w:left w:val="single" w:sz="4" w:space="0" w:color="auto"/>
              <w:bottom w:val="single" w:sz="4" w:space="0" w:color="auto"/>
              <w:right w:val="single" w:sz="4" w:space="0" w:color="auto"/>
            </w:tcBorders>
            <w:hideMark/>
          </w:tcPr>
          <w:p w14:paraId="2B9EF1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01389</w:t>
            </w:r>
          </w:p>
        </w:tc>
        <w:tc>
          <w:tcPr>
            <w:tcW w:w="4374" w:type="dxa"/>
            <w:tcBorders>
              <w:top w:val="single" w:sz="4" w:space="0" w:color="auto"/>
              <w:left w:val="single" w:sz="4" w:space="0" w:color="auto"/>
              <w:bottom w:val="single" w:sz="4" w:space="0" w:color="auto"/>
              <w:right w:val="single" w:sz="4" w:space="0" w:color="auto"/>
            </w:tcBorders>
            <w:hideMark/>
          </w:tcPr>
          <w:p w14:paraId="0B9BB95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нежилих приміщень у жилі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30C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7"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ст. 8</w:t>
              </w:r>
            </w:hyperlink>
            <w:r w:rsidRPr="00665E49">
              <w:rPr>
                <w:rFonts w:ascii="Times New Roman" w:eastAsia="Times New Roman" w:hAnsi="Times New Roman" w:cs="Times New Roman"/>
                <w:kern w:val="0"/>
                <w:sz w:val="24"/>
                <w:szCs w:val="24"/>
                <w:lang w:eastAsia="ru-RU"/>
                <w14:ligatures w14:val="none"/>
              </w:rPr>
              <w:t>;</w:t>
            </w:r>
          </w:p>
          <w:p w14:paraId="0BB419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8"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Закон України "Про адміністративні послуги" стаття 1</w:t>
              </w:r>
            </w:hyperlink>
          </w:p>
        </w:tc>
      </w:tr>
      <w:tr w:rsidR="00665E49" w:rsidRPr="00665E49" w14:paraId="4B50E487"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319BEB5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9FA8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01-13/3</w:t>
            </w:r>
          </w:p>
        </w:tc>
        <w:tc>
          <w:tcPr>
            <w:tcW w:w="1440" w:type="dxa"/>
            <w:tcBorders>
              <w:top w:val="single" w:sz="4" w:space="0" w:color="auto"/>
              <w:left w:val="single" w:sz="4" w:space="0" w:color="auto"/>
              <w:bottom w:val="single" w:sz="4" w:space="0" w:color="auto"/>
              <w:right w:val="single" w:sz="4" w:space="0" w:color="auto"/>
            </w:tcBorders>
            <w:hideMark/>
          </w:tcPr>
          <w:p w14:paraId="19176A7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01279</w:t>
            </w:r>
          </w:p>
        </w:tc>
        <w:tc>
          <w:tcPr>
            <w:tcW w:w="4374" w:type="dxa"/>
            <w:tcBorders>
              <w:top w:val="single" w:sz="4" w:space="0" w:color="auto"/>
              <w:left w:val="single" w:sz="4" w:space="0" w:color="auto"/>
              <w:bottom w:val="single" w:sz="4" w:space="0" w:color="auto"/>
              <w:right w:val="single" w:sz="4" w:space="0" w:color="auto"/>
            </w:tcBorders>
            <w:hideMark/>
          </w:tcPr>
          <w:p w14:paraId="325C1AB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дачних і садових будинків у жилі будинки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7AB7C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9"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кодекс стаття 8</w:t>
              </w:r>
            </w:hyperlink>
            <w:r w:rsidRPr="00665E49">
              <w:rPr>
                <w:rFonts w:ascii="Times New Roman" w:eastAsia="Times New Roman" w:hAnsi="Times New Roman" w:cs="Times New Roman"/>
                <w:kern w:val="0"/>
                <w:sz w:val="24"/>
                <w:szCs w:val="24"/>
                <w:lang w:eastAsia="ru-RU"/>
                <w14:ligatures w14:val="none"/>
              </w:rPr>
              <w:t>;</w:t>
            </w:r>
          </w:p>
          <w:p w14:paraId="08E81A9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10"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Постанова КМУ від 29.04.2015 №321 "Про затвердження Порядку переведення дачних і садових будинків, що відповідають державним будівельним нормам, у жилі будинки"</w:t>
              </w:r>
            </w:hyperlink>
          </w:p>
        </w:tc>
      </w:tr>
      <w:tr w:rsidR="00665E49" w:rsidRPr="00665E49" w14:paraId="7A40624B"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95BE86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F0B88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01-14</w:t>
            </w:r>
          </w:p>
        </w:tc>
        <w:tc>
          <w:tcPr>
            <w:tcW w:w="1440" w:type="dxa"/>
            <w:tcBorders>
              <w:top w:val="single" w:sz="4" w:space="0" w:color="auto"/>
              <w:left w:val="single" w:sz="4" w:space="0" w:color="auto"/>
              <w:bottom w:val="single" w:sz="4" w:space="0" w:color="auto"/>
              <w:right w:val="single" w:sz="4" w:space="0" w:color="auto"/>
            </w:tcBorders>
            <w:hideMark/>
          </w:tcPr>
          <w:p w14:paraId="0EE4C4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00183</w:t>
            </w:r>
          </w:p>
        </w:tc>
        <w:tc>
          <w:tcPr>
            <w:tcW w:w="4374" w:type="dxa"/>
            <w:tcBorders>
              <w:top w:val="single" w:sz="4" w:space="0" w:color="auto"/>
              <w:left w:val="single" w:sz="4" w:space="0" w:color="auto"/>
              <w:bottom w:val="single" w:sz="4" w:space="0" w:color="auto"/>
              <w:right w:val="single" w:sz="4" w:space="0" w:color="auto"/>
            </w:tcBorders>
            <w:hideMark/>
          </w:tcPr>
          <w:p w14:paraId="796576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дозволу на розміщення зовнішньої реклами у межах населеного пункту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8B50F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дозвільну систему у сфері господарської діяльності" стаття 4-1;</w:t>
            </w:r>
          </w:p>
          <w:p w14:paraId="2FAEF4D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2)Закон України "Про рекламу" стаття 16;</w:t>
            </w:r>
          </w:p>
          <w:p w14:paraId="65F4C5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3)Постанова КМУ від 29.12.2003 №2067 "Про затвердження Типових правил розміщення зовнішньої реклами"</w:t>
            </w:r>
          </w:p>
        </w:tc>
      </w:tr>
      <w:tr w:rsidR="00665E49" w:rsidRPr="00665E49" w14:paraId="67C1497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307D7F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F547B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eastAsia="ru-RU"/>
                <w14:ligatures w14:val="none"/>
              </w:rPr>
              <w:t>01-1</w:t>
            </w:r>
            <w:r w:rsidRPr="00665E49">
              <w:rPr>
                <w:rFonts w:ascii="Times New Roman" w:eastAsia="Times New Roman" w:hAnsi="Times New Roman" w:cs="Times New Roman"/>
                <w:b/>
                <w:kern w:val="0"/>
                <w:sz w:val="24"/>
                <w:szCs w:val="24"/>
                <w:lang w:val="en-US" w:eastAsia="ru-RU"/>
                <w14:ligatures w14:val="none"/>
              </w:rPr>
              <w:t>5</w:t>
            </w:r>
          </w:p>
        </w:tc>
        <w:tc>
          <w:tcPr>
            <w:tcW w:w="1440" w:type="dxa"/>
            <w:tcBorders>
              <w:top w:val="single" w:sz="4" w:space="0" w:color="auto"/>
              <w:left w:val="single" w:sz="4" w:space="0" w:color="auto"/>
              <w:bottom w:val="single" w:sz="4" w:space="0" w:color="auto"/>
              <w:right w:val="single" w:sz="4" w:space="0" w:color="auto"/>
            </w:tcBorders>
            <w:hideMark/>
          </w:tcPr>
          <w:p w14:paraId="12CC42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41124E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здійснення пасажирських перевезень у межах Тростянецької міської територіальної громади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48FC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пп.10 </w:t>
            </w:r>
            <w:proofErr w:type="spellStart"/>
            <w:r w:rsidRPr="00665E49">
              <w:rPr>
                <w:rFonts w:ascii="Times New Roman" w:eastAsia="Times New Roman" w:hAnsi="Times New Roman" w:cs="Times New Roman"/>
                <w:kern w:val="0"/>
                <w:sz w:val="24"/>
                <w:szCs w:val="24"/>
                <w:lang w:eastAsia="ru-RU"/>
                <w14:ligatures w14:val="none"/>
              </w:rPr>
              <w:t>п.а</w:t>
            </w:r>
            <w:proofErr w:type="spellEnd"/>
            <w:r w:rsidRPr="00665E49">
              <w:rPr>
                <w:rFonts w:ascii="Times New Roman" w:eastAsia="Times New Roman" w:hAnsi="Times New Roman" w:cs="Times New Roman"/>
                <w:kern w:val="0"/>
                <w:sz w:val="24"/>
                <w:szCs w:val="24"/>
                <w:lang w:eastAsia="ru-RU"/>
                <w14:ligatures w14:val="none"/>
              </w:rPr>
              <w:t xml:space="preserve"> ч.1 ст. 30 </w:t>
            </w:r>
            <w:r w:rsidRPr="00665E49">
              <w:rPr>
                <w:rFonts w:ascii="Times New Roman" w:eastAsia="Times New Roman" w:hAnsi="Times New Roman" w:cs="Times New Roman"/>
                <w:kern w:val="0"/>
                <w:sz w:val="24"/>
                <w:szCs w:val="24"/>
                <w:shd w:val="clear" w:color="auto" w:fill="FFFFFF"/>
                <w:lang w:eastAsia="ru-RU"/>
                <w14:ligatures w14:val="none"/>
              </w:rPr>
              <w:t>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місцеве самоврядування в Україні»;</w:t>
            </w:r>
          </w:p>
          <w:p w14:paraId="690E61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2) ст. 43-46 </w:t>
            </w:r>
            <w:r w:rsidRPr="00665E49">
              <w:rPr>
                <w:rFonts w:ascii="Times New Roman" w:eastAsia="Times New Roman" w:hAnsi="Times New Roman" w:cs="Times New Roman"/>
                <w:kern w:val="0"/>
                <w:sz w:val="24"/>
                <w:szCs w:val="24"/>
                <w:shd w:val="clear" w:color="auto" w:fill="FFFFFF"/>
                <w:lang w:eastAsia="ru-RU"/>
                <w14:ligatures w14:val="none"/>
              </w:rPr>
              <w:t>Закон України</w:t>
            </w:r>
            <w:r w:rsidRPr="00665E49">
              <w:rPr>
                <w:rFonts w:ascii="Times New Roman" w:eastAsia="Times New Roman" w:hAnsi="Times New Roman" w:cs="Times New Roman"/>
                <w:spacing w:val="-1"/>
                <w:kern w:val="0"/>
                <w:sz w:val="24"/>
                <w:szCs w:val="24"/>
                <w:lang w:eastAsia="ru-RU"/>
                <w14:ligatures w14:val="none"/>
              </w:rPr>
              <w:t xml:space="preserve"> «Про</w:t>
            </w:r>
            <w:r w:rsidRPr="00665E49">
              <w:rPr>
                <w:rFonts w:ascii="Times New Roman" w:eastAsia="Times New Roman" w:hAnsi="Times New Roman" w:cs="Times New Roman"/>
                <w:kern w:val="0"/>
                <w:sz w:val="24"/>
                <w:szCs w:val="24"/>
                <w:lang w:eastAsia="ru-RU"/>
                <w14:ligatures w14:val="none"/>
              </w:rPr>
              <w:t xml:space="preserve"> автомобільний транспорт».</w:t>
            </w:r>
          </w:p>
        </w:tc>
      </w:tr>
      <w:tr w:rsidR="00665E49" w:rsidRPr="00665E49" w14:paraId="7BAC951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D2B717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AD581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01-16</w:t>
            </w:r>
          </w:p>
        </w:tc>
        <w:tc>
          <w:tcPr>
            <w:tcW w:w="1440" w:type="dxa"/>
            <w:tcBorders>
              <w:top w:val="single" w:sz="4" w:space="0" w:color="auto"/>
              <w:left w:val="single" w:sz="4" w:space="0" w:color="auto"/>
              <w:bottom w:val="single" w:sz="4" w:space="0" w:color="auto"/>
              <w:right w:val="single" w:sz="4" w:space="0" w:color="auto"/>
            </w:tcBorders>
          </w:tcPr>
          <w:p w14:paraId="4318830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1E67913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63BA80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9A8F5D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21EC4440"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00030A7E"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Прийняття рішення на видалення та підрізку зелених насаджень на території </w:t>
            </w:r>
            <w:r w:rsidRPr="00665E49">
              <w:rPr>
                <w:rFonts w:ascii="Times New Roman" w:eastAsia="Times New Roman" w:hAnsi="Times New Roman" w:cs="Times New Roman"/>
                <w:kern w:val="0"/>
                <w:sz w:val="24"/>
                <w:szCs w:val="24"/>
                <w:lang w:eastAsia="ru-RU"/>
                <w14:ligatures w14:val="none"/>
              </w:rPr>
              <w:t>Тростянецької міської територіальної громади</w:t>
            </w:r>
            <w:r w:rsidRPr="00665E49">
              <w:rPr>
                <w:rFonts w:ascii="Times New Roman" w:eastAsia="Times New Roman" w:hAnsi="Times New Roman" w:cs="Times New Roman"/>
                <w:bCs/>
                <w:kern w:val="0"/>
                <w:sz w:val="24"/>
                <w:szCs w:val="24"/>
                <w:lang w:eastAsia="ru-RU"/>
                <w14:ligatures w14:val="none"/>
              </w:rPr>
              <w:t xml:space="preserve"> </w:t>
            </w:r>
          </w:p>
          <w:p w14:paraId="0FB642F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p w14:paraId="5E32CFB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58C2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1) ст. 28 </w:t>
            </w:r>
            <w:r w:rsidRPr="00665E49">
              <w:rPr>
                <w:rFonts w:ascii="Times New Roman" w:eastAsia="Times New Roman" w:hAnsi="Times New Roman" w:cs="Times New Roman"/>
                <w:kern w:val="0"/>
                <w:sz w:val="24"/>
                <w:szCs w:val="24"/>
                <w:shd w:val="clear" w:color="auto" w:fill="FFFFFF"/>
                <w:lang w:eastAsia="ru-RU"/>
                <w14:ligatures w14:val="none"/>
              </w:rPr>
              <w:t xml:space="preserve">Закон України </w:t>
            </w:r>
            <w:r w:rsidRPr="00665E49">
              <w:rPr>
                <w:rFonts w:ascii="Times New Roman" w:eastAsia="Times New Roman" w:hAnsi="Times New Roman" w:cs="Times New Roman"/>
                <w:spacing w:val="-1"/>
                <w:kern w:val="0"/>
                <w:sz w:val="24"/>
                <w:szCs w:val="24"/>
                <w:lang w:eastAsia="ru-RU"/>
                <w14:ligatures w14:val="none"/>
              </w:rPr>
              <w:t>«Про благоустрій населених пунктів»;</w:t>
            </w:r>
          </w:p>
          <w:p w14:paraId="0E398796" w14:textId="77777777" w:rsidR="00665E49" w:rsidRPr="00665E49" w:rsidRDefault="00665E49" w:rsidP="00665E49">
            <w:pPr>
              <w:spacing w:after="0" w:line="256" w:lineRule="auto"/>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пп.7 </w:t>
            </w:r>
            <w:proofErr w:type="spellStart"/>
            <w:r w:rsidRPr="00665E49">
              <w:rPr>
                <w:rFonts w:ascii="Times New Roman" w:eastAsia="Times New Roman" w:hAnsi="Times New Roman" w:cs="Times New Roman"/>
                <w:kern w:val="0"/>
                <w:sz w:val="24"/>
                <w:szCs w:val="24"/>
                <w:lang w:eastAsia="ru-RU"/>
                <w14:ligatures w14:val="none"/>
              </w:rPr>
              <w:t>п.а</w:t>
            </w:r>
            <w:proofErr w:type="spellEnd"/>
            <w:r w:rsidRPr="00665E49">
              <w:rPr>
                <w:rFonts w:ascii="Times New Roman" w:eastAsia="Times New Roman" w:hAnsi="Times New Roman" w:cs="Times New Roman"/>
                <w:kern w:val="0"/>
                <w:sz w:val="24"/>
                <w:szCs w:val="24"/>
                <w:lang w:eastAsia="ru-RU"/>
                <w14:ligatures w14:val="none"/>
              </w:rPr>
              <w:t xml:space="preserve"> ч.1 ст.30</w:t>
            </w:r>
            <w:r w:rsidRPr="00665E49">
              <w:rPr>
                <w:rFonts w:ascii="Times New Roman" w:eastAsia="Times New Roman" w:hAnsi="Times New Roman" w:cs="Times New Roman"/>
                <w:spacing w:val="-1"/>
                <w:kern w:val="0"/>
                <w:sz w:val="24"/>
                <w:szCs w:val="24"/>
                <w:lang w:eastAsia="ru-RU"/>
                <w14:ligatures w14:val="none"/>
              </w:rPr>
              <w:t xml:space="preserve"> </w:t>
            </w:r>
            <w:r w:rsidRPr="00665E49">
              <w:rPr>
                <w:rFonts w:ascii="Times New Roman" w:eastAsia="Times New Roman" w:hAnsi="Times New Roman" w:cs="Times New Roman"/>
                <w:kern w:val="0"/>
                <w:sz w:val="24"/>
                <w:szCs w:val="24"/>
                <w:shd w:val="clear" w:color="auto" w:fill="FFFFFF"/>
                <w:lang w:eastAsia="ru-RU"/>
                <w14:ligatures w14:val="none"/>
              </w:rPr>
              <w:t>Закон України «</w:t>
            </w:r>
            <w:r w:rsidRPr="00665E49">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50134867" w14:textId="77777777" w:rsidR="00665E49" w:rsidRPr="00665E49" w:rsidRDefault="00665E49" w:rsidP="00665E49">
            <w:pPr>
              <w:spacing w:after="0" w:line="256" w:lineRule="auto"/>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3) ст. 14-23</w:t>
            </w:r>
            <w:r w:rsidRPr="00665E49">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звернення громадян»; </w:t>
            </w:r>
          </w:p>
          <w:p w14:paraId="0ECD79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4) п. 2-11 Порядку </w:t>
            </w:r>
            <w:r w:rsidRPr="00665E49">
              <w:rPr>
                <w:rFonts w:ascii="Times New Roman" w:eastAsia="Times New Roman" w:hAnsi="Times New Roman" w:cs="Times New Roman"/>
                <w:kern w:val="0"/>
                <w:sz w:val="24"/>
                <w:szCs w:val="24"/>
                <w:lang w:eastAsia="ru-RU"/>
                <w14:ligatures w14:val="none"/>
              </w:rPr>
              <w:t xml:space="preserve">видалення дерев, кущів, газонів і квітників у населених пунктах затвердженого </w:t>
            </w:r>
            <w:r w:rsidRPr="00665E49">
              <w:rPr>
                <w:rFonts w:ascii="Times New Roman" w:eastAsia="Times New Roman" w:hAnsi="Times New Roman" w:cs="Times New Roman"/>
                <w:spacing w:val="-1"/>
                <w:kern w:val="0"/>
                <w:sz w:val="24"/>
                <w:szCs w:val="24"/>
                <w:lang w:eastAsia="ru-RU"/>
                <w14:ligatures w14:val="none"/>
              </w:rPr>
              <w:t>Постановою Кабінету Міністрів України від 01.08.2006р. № 1045; 5) п.2-4 Методики визначення відновної вартості зелених насаджень затвердженої Наказом Міністерства з питань житлово-комунального господарства України від 12.05.2009р. № 127.</w:t>
            </w:r>
          </w:p>
        </w:tc>
      </w:tr>
      <w:tr w:rsidR="00665E49" w:rsidRPr="00665E49" w14:paraId="5CFA4543"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26DFA237" w14:textId="77777777" w:rsidR="00665E49" w:rsidRPr="00665E49" w:rsidRDefault="00665E49" w:rsidP="00665E49">
            <w:pPr>
              <w:numPr>
                <w:ilvl w:val="0"/>
                <w:numId w:val="2"/>
              </w:numPr>
              <w:tabs>
                <w:tab w:val="left" w:pos="21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5EE75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w:t>
            </w:r>
          </w:p>
        </w:tc>
        <w:tc>
          <w:tcPr>
            <w:tcW w:w="1440" w:type="dxa"/>
            <w:tcBorders>
              <w:top w:val="single" w:sz="4" w:space="0" w:color="auto"/>
              <w:left w:val="single" w:sz="4" w:space="0" w:color="auto"/>
              <w:bottom w:val="single" w:sz="4" w:space="0" w:color="auto"/>
              <w:right w:val="single" w:sz="4" w:space="0" w:color="auto"/>
            </w:tcBorders>
            <w:hideMark/>
          </w:tcPr>
          <w:p w14:paraId="0FDD691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02150</w:t>
            </w:r>
          </w:p>
        </w:tc>
        <w:tc>
          <w:tcPr>
            <w:tcW w:w="4374" w:type="dxa"/>
            <w:tcBorders>
              <w:top w:val="single" w:sz="4" w:space="0" w:color="auto"/>
              <w:left w:val="single" w:sz="4" w:space="0" w:color="auto"/>
              <w:bottom w:val="single" w:sz="4" w:space="0" w:color="auto"/>
              <w:right w:val="single" w:sz="4" w:space="0" w:color="auto"/>
            </w:tcBorders>
            <w:hideMark/>
          </w:tcPr>
          <w:p w14:paraId="3C148C3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дозволу на тимчасове зберігання будівельного матеріалу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53E8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 1 п. </w:t>
            </w:r>
            <w:r w:rsidRPr="00665E49">
              <w:rPr>
                <w:rFonts w:ascii="Times New Roman" w:eastAsia="Times New Roman" w:hAnsi="Times New Roman" w:cs="Times New Roman"/>
                <w:kern w:val="0"/>
                <w:sz w:val="24"/>
                <w:szCs w:val="24"/>
                <w:lang w:eastAsia="uk-UA" w:bidi="uk-UA"/>
                <w14:ligatures w14:val="none"/>
              </w:rPr>
              <w:t xml:space="preserve">а </w:t>
            </w:r>
            <w:r w:rsidRPr="00665E49">
              <w:rPr>
                <w:rFonts w:ascii="Times New Roman" w:eastAsia="Times New Roman" w:hAnsi="Times New Roman" w:cs="Times New Roman"/>
                <w:kern w:val="0"/>
                <w:sz w:val="24"/>
                <w:szCs w:val="24"/>
                <w:lang w:eastAsia="ru-RU"/>
                <w14:ligatures w14:val="none"/>
              </w:rPr>
              <w:t>ч. 1 ст. 33, ст.31 Закон України «Про місцеве самоврядування в Україні».</w:t>
            </w:r>
          </w:p>
        </w:tc>
      </w:tr>
      <w:tr w:rsidR="00665E49" w:rsidRPr="00665E49" w14:paraId="3276345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840160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98BE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w:t>
            </w:r>
          </w:p>
        </w:tc>
        <w:tc>
          <w:tcPr>
            <w:tcW w:w="1440" w:type="dxa"/>
            <w:tcBorders>
              <w:top w:val="single" w:sz="4" w:space="0" w:color="auto"/>
              <w:left w:val="single" w:sz="4" w:space="0" w:color="auto"/>
              <w:bottom w:val="single" w:sz="4" w:space="0" w:color="auto"/>
              <w:right w:val="single" w:sz="4" w:space="0" w:color="auto"/>
            </w:tcBorders>
            <w:hideMark/>
          </w:tcPr>
          <w:p w14:paraId="07DA301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58742E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Порядок видачі довідки про право       </w:t>
            </w:r>
          </w:p>
          <w:p w14:paraId="7C2176D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фізичної особи на отримання доходу від податкового </w:t>
            </w:r>
            <w:proofErr w:type="spellStart"/>
            <w:r w:rsidRPr="00665E49">
              <w:rPr>
                <w:rFonts w:ascii="Times New Roman" w:eastAsia="Times New Roman" w:hAnsi="Times New Roman" w:cs="Times New Roman"/>
                <w:kern w:val="0"/>
                <w:sz w:val="24"/>
                <w:szCs w:val="24"/>
                <w:lang w:eastAsia="ru-RU"/>
                <w14:ligatures w14:val="none"/>
              </w:rPr>
              <w:t>агента</w:t>
            </w:r>
            <w:proofErr w:type="spellEnd"/>
            <w:r w:rsidRPr="00665E49">
              <w:rPr>
                <w:rFonts w:ascii="Times New Roman" w:eastAsia="Times New Roman" w:hAnsi="Times New Roman" w:cs="Times New Roman"/>
                <w:kern w:val="0"/>
                <w:sz w:val="24"/>
                <w:szCs w:val="24"/>
                <w:lang w:eastAsia="ru-RU"/>
                <w14:ligatures w14:val="none"/>
              </w:rPr>
              <w:t xml:space="preserve"> без </w:t>
            </w:r>
          </w:p>
          <w:p w14:paraId="2ADA31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утримання податку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AE1D6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1) </w:t>
            </w:r>
            <w:r w:rsidRPr="00665E49">
              <w:rPr>
                <w:rFonts w:ascii="Times New Roman" w:eastAsia="Times New Roman" w:hAnsi="Times New Roman" w:cs="Times New Roman"/>
                <w:kern w:val="0"/>
                <w:sz w:val="24"/>
                <w:szCs w:val="24"/>
                <w:shd w:val="clear" w:color="auto" w:fill="FFFFFF"/>
                <w:lang w:eastAsia="ru-RU"/>
                <w14:ligatures w14:val="none"/>
              </w:rPr>
              <w:t>Закон України «</w:t>
            </w:r>
            <w:r w:rsidRPr="00665E49">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25AA588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2)</w:t>
            </w:r>
            <w:r w:rsidRPr="00665E49">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звернення громадян»;</w:t>
            </w:r>
          </w:p>
          <w:p w14:paraId="1311F1C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Наказ Державної податкової адміністрації України № 975 від 21.12.2010 року.</w:t>
            </w:r>
          </w:p>
        </w:tc>
      </w:tr>
      <w:tr w:rsidR="00665E49" w:rsidRPr="00665E49" w14:paraId="37BCA2D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BC3CD6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B6DF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01-19</w:t>
            </w:r>
          </w:p>
        </w:tc>
        <w:tc>
          <w:tcPr>
            <w:tcW w:w="1440" w:type="dxa"/>
            <w:tcBorders>
              <w:top w:val="single" w:sz="4" w:space="0" w:color="auto"/>
              <w:left w:val="single" w:sz="4" w:space="0" w:color="auto"/>
              <w:bottom w:val="single" w:sz="4" w:space="0" w:color="auto"/>
              <w:right w:val="single" w:sz="4" w:space="0" w:color="auto"/>
            </w:tcBorders>
            <w:hideMark/>
          </w:tcPr>
          <w:p w14:paraId="48A6614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02147</w:t>
            </w:r>
          </w:p>
        </w:tc>
        <w:tc>
          <w:tcPr>
            <w:tcW w:w="4374" w:type="dxa"/>
            <w:tcBorders>
              <w:top w:val="single" w:sz="4" w:space="0" w:color="auto"/>
              <w:left w:val="single" w:sz="4" w:space="0" w:color="auto"/>
              <w:bottom w:val="single" w:sz="4" w:space="0" w:color="auto"/>
              <w:right w:val="single" w:sz="4" w:space="0" w:color="auto"/>
            </w:tcBorders>
            <w:hideMark/>
          </w:tcPr>
          <w:p w14:paraId="31EF35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/погодження тарифів на внутрішньо-міські пасажирські перевезення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E1F6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665E49" w:rsidRPr="00665E49" w14:paraId="3DBC12F3"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AC0ED19" w14:textId="77777777" w:rsidR="00665E49" w:rsidRPr="00665E49" w:rsidRDefault="00665E49" w:rsidP="00665E49">
            <w:pPr>
              <w:numPr>
                <w:ilvl w:val="0"/>
                <w:numId w:val="2"/>
              </w:numPr>
              <w:tabs>
                <w:tab w:val="left" w:pos="33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54B8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w:t>
            </w:r>
          </w:p>
        </w:tc>
        <w:tc>
          <w:tcPr>
            <w:tcW w:w="1440" w:type="dxa"/>
            <w:tcBorders>
              <w:top w:val="single" w:sz="4" w:space="0" w:color="auto"/>
              <w:left w:val="single" w:sz="4" w:space="0" w:color="auto"/>
              <w:bottom w:val="single" w:sz="4" w:space="0" w:color="auto"/>
              <w:right w:val="single" w:sz="4" w:space="0" w:color="auto"/>
            </w:tcBorders>
            <w:hideMark/>
          </w:tcPr>
          <w:p w14:paraId="6B4010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02148</w:t>
            </w:r>
          </w:p>
        </w:tc>
        <w:tc>
          <w:tcPr>
            <w:tcW w:w="4374" w:type="dxa"/>
            <w:tcBorders>
              <w:top w:val="single" w:sz="4" w:space="0" w:color="auto"/>
              <w:left w:val="single" w:sz="4" w:space="0" w:color="auto"/>
              <w:bottom w:val="single" w:sz="4" w:space="0" w:color="auto"/>
              <w:right w:val="single" w:sz="4" w:space="0" w:color="auto"/>
            </w:tcBorders>
            <w:hideMark/>
          </w:tcPr>
          <w:p w14:paraId="13CB1F3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/погодження тарифів на комунальні послуги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7997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665E49" w:rsidRPr="00665E49" w14:paraId="1C14256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32FC5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AA36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w:t>
            </w:r>
          </w:p>
        </w:tc>
        <w:tc>
          <w:tcPr>
            <w:tcW w:w="1440" w:type="dxa"/>
            <w:tcBorders>
              <w:top w:val="single" w:sz="4" w:space="0" w:color="auto"/>
              <w:left w:val="single" w:sz="4" w:space="0" w:color="auto"/>
              <w:bottom w:val="single" w:sz="4" w:space="0" w:color="auto"/>
              <w:right w:val="single" w:sz="4" w:space="0" w:color="auto"/>
            </w:tcBorders>
            <w:hideMark/>
          </w:tcPr>
          <w:p w14:paraId="3EE9E5B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2E1DD99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Визначення місця для розміщення об’єкту торгівлі/сфери послуг</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3186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7 п. а) ст. 30 Закону України «Про місцеве самоврядування в Україні»; </w:t>
            </w:r>
          </w:p>
          <w:p w14:paraId="690912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ст.10 Закону України «Про благоустрій населених пунктів».</w:t>
            </w:r>
          </w:p>
        </w:tc>
      </w:tr>
      <w:tr w:rsidR="00665E49" w:rsidRPr="00665E49" w14:paraId="4F88F2FA"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4BEACEE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107D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01-22</w:t>
            </w:r>
          </w:p>
        </w:tc>
        <w:tc>
          <w:tcPr>
            <w:tcW w:w="1440" w:type="dxa"/>
            <w:tcBorders>
              <w:top w:val="single" w:sz="4" w:space="0" w:color="auto"/>
              <w:left w:val="single" w:sz="4" w:space="0" w:color="auto"/>
              <w:bottom w:val="single" w:sz="4" w:space="0" w:color="auto"/>
              <w:right w:val="single" w:sz="4" w:space="0" w:color="auto"/>
            </w:tcBorders>
            <w:hideMark/>
          </w:tcPr>
          <w:p w14:paraId="35B94A1F" w14:textId="77777777" w:rsidR="00665E49" w:rsidRPr="00665E49" w:rsidRDefault="00665E49" w:rsidP="00665E49">
            <w:pPr>
              <w:spacing w:after="0" w:line="256" w:lineRule="auto"/>
              <w:jc w:val="center"/>
              <w:rPr>
                <w:rFonts w:ascii="Times New Roman" w:eastAsia="Times New Roman" w:hAnsi="Times New Roman" w:cs="Times New Roman"/>
                <w:b/>
                <w:kern w:val="0"/>
                <w:sz w:val="26"/>
                <w:szCs w:val="26"/>
                <w:shd w:val="clear" w:color="auto" w:fill="FFFFFF"/>
                <w:lang w:eastAsia="ru-RU"/>
                <w14:ligatures w14:val="none"/>
              </w:rPr>
            </w:pPr>
            <w:r w:rsidRPr="00665E49">
              <w:rPr>
                <w:rFonts w:ascii="Times New Roman" w:eastAsia="Times New Roman" w:hAnsi="Times New Roman" w:cs="Times New Roman"/>
                <w:b/>
                <w:kern w:val="0"/>
                <w:sz w:val="26"/>
                <w:szCs w:val="26"/>
                <w:shd w:val="clear" w:color="auto" w:fill="FFFFFF"/>
                <w:lang w:eastAsia="ru-RU"/>
                <w14:ligatures w14:val="none"/>
              </w:rPr>
              <w:t>00188</w:t>
            </w:r>
          </w:p>
        </w:tc>
        <w:tc>
          <w:tcPr>
            <w:tcW w:w="4374" w:type="dxa"/>
            <w:tcBorders>
              <w:top w:val="single" w:sz="4" w:space="0" w:color="auto"/>
              <w:left w:val="single" w:sz="4" w:space="0" w:color="auto"/>
              <w:bottom w:val="single" w:sz="4" w:space="0" w:color="auto"/>
              <w:right w:val="single" w:sz="4" w:space="0" w:color="auto"/>
            </w:tcBorders>
            <w:hideMark/>
          </w:tcPr>
          <w:p w14:paraId="205D62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територіальної громади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8572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30 Закону України «Про місцеве самоврядування в Україні».</w:t>
            </w:r>
          </w:p>
        </w:tc>
      </w:tr>
      <w:tr w:rsidR="00665E49" w:rsidRPr="00665E49" w14:paraId="4BC1BDA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3DE338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6C23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01-23</w:t>
            </w:r>
          </w:p>
          <w:p w14:paraId="659514F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351A5A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0E4C459F"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1F178B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01471</w:t>
            </w:r>
          </w:p>
          <w:p w14:paraId="6549C41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59F3F89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громадян, які потребують надання житлового приміщення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93F9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Кодекс "Житловий кодекс" ст. 132-1 і 132-2</w:t>
            </w:r>
          </w:p>
          <w:p w14:paraId="6AE770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Весь нормативний документ</w:t>
            </w:r>
          </w:p>
        </w:tc>
      </w:tr>
      <w:tr w:rsidR="00665E49" w:rsidRPr="00665E49" w14:paraId="38FAD2C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2953B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21B986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01-23/1</w:t>
            </w:r>
          </w:p>
        </w:tc>
        <w:tc>
          <w:tcPr>
            <w:tcW w:w="1440" w:type="dxa"/>
            <w:tcBorders>
              <w:top w:val="single" w:sz="4" w:space="0" w:color="auto"/>
              <w:left w:val="single" w:sz="4" w:space="0" w:color="auto"/>
              <w:bottom w:val="single" w:sz="4" w:space="0" w:color="auto"/>
              <w:right w:val="single" w:sz="4" w:space="0" w:color="auto"/>
            </w:tcBorders>
            <w:hideMark/>
          </w:tcPr>
          <w:p w14:paraId="47B24F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01257</w:t>
            </w:r>
          </w:p>
        </w:tc>
        <w:tc>
          <w:tcPr>
            <w:tcW w:w="4374" w:type="dxa"/>
            <w:tcBorders>
              <w:top w:val="single" w:sz="4" w:space="0" w:color="auto"/>
              <w:left w:val="single" w:sz="4" w:space="0" w:color="auto"/>
              <w:bottom w:val="single" w:sz="4" w:space="0" w:color="auto"/>
              <w:right w:val="single" w:sz="4" w:space="0" w:color="auto"/>
            </w:tcBorders>
            <w:hideMark/>
          </w:tcPr>
          <w:p w14:paraId="1EA6A84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1F0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w:t>
            </w:r>
            <w:hyperlink r:id="rId11"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uk-UA"/>
                  <w14:ligatures w14:val="none"/>
                </w:rPr>
                <w:t>Кодекс Житловий ст. 132-1 і 132-2</w:t>
              </w:r>
            </w:hyperlink>
            <w:r w:rsidRPr="00665E49">
              <w:rPr>
                <w:rFonts w:ascii="Times New Roman" w:eastAsia="Times New Roman" w:hAnsi="Times New Roman" w:cs="Times New Roman"/>
                <w:kern w:val="0"/>
                <w:sz w:val="24"/>
                <w:szCs w:val="24"/>
                <w:lang w:eastAsia="uk-UA"/>
                <w14:ligatures w14:val="none"/>
              </w:rPr>
              <w:t>;</w:t>
            </w:r>
          </w:p>
          <w:p w14:paraId="4BB3EB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w:t>
            </w:r>
            <w:hyperlink r:id="rId12"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uk-UA"/>
                  <w14:ligatures w14:val="none"/>
                </w:rPr>
                <w:t>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w:t>
              </w:r>
            </w:hyperlink>
            <w:r w:rsidRPr="00665E49">
              <w:rPr>
                <w:rFonts w:ascii="Times New Roman" w:eastAsia="Times New Roman" w:hAnsi="Times New Roman" w:cs="Times New Roman"/>
                <w:kern w:val="0"/>
                <w:sz w:val="24"/>
                <w:szCs w:val="24"/>
                <w:lang w:eastAsia="uk-UA"/>
                <w14:ligatures w14:val="none"/>
              </w:rPr>
              <w:t>;</w:t>
            </w:r>
          </w:p>
          <w:p w14:paraId="50647574" w14:textId="77777777" w:rsidR="00665E49" w:rsidRPr="00665E49" w:rsidRDefault="00665E49" w:rsidP="00665E49">
            <w:pPr>
              <w:shd w:val="clear" w:color="auto" w:fill="FFFFFF"/>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p>
        </w:tc>
      </w:tr>
      <w:tr w:rsidR="00665E49" w:rsidRPr="00665E49" w14:paraId="7B8D2153" w14:textId="77777777" w:rsidTr="0037464C">
        <w:trPr>
          <w:trHeight w:val="1118"/>
        </w:trPr>
        <w:tc>
          <w:tcPr>
            <w:tcW w:w="841" w:type="dxa"/>
            <w:tcBorders>
              <w:top w:val="single" w:sz="4" w:space="0" w:color="auto"/>
              <w:left w:val="single" w:sz="4" w:space="0" w:color="auto"/>
              <w:bottom w:val="single" w:sz="4" w:space="0" w:color="auto"/>
              <w:right w:val="single" w:sz="4" w:space="0" w:color="auto"/>
            </w:tcBorders>
          </w:tcPr>
          <w:p w14:paraId="0975353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0879B2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01-24</w:t>
            </w:r>
          </w:p>
          <w:p w14:paraId="1D572F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34C665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3A202B05"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kern w:val="0"/>
                <w:sz w:val="24"/>
                <w:szCs w:val="24"/>
                <w:lang w:eastAsia="ru-RU"/>
                <w14:ligatures w14:val="none"/>
              </w:rPr>
              <w:t>01246</w:t>
            </w:r>
            <w:r w:rsidRPr="00665E49">
              <w:rPr>
                <w:rFonts w:ascii="Times New Roman" w:eastAsia="Times New Roman" w:hAnsi="Times New Roman" w:cs="Times New Roman"/>
                <w:b/>
                <w:bCs/>
                <w:kern w:val="0"/>
                <w:sz w:val="20"/>
                <w:szCs w:val="20"/>
                <w:lang w:eastAsia="ru-RU"/>
                <w14:ligatures w14:val="none"/>
              </w:rPr>
              <w:t xml:space="preserve"> </w:t>
            </w:r>
          </w:p>
          <w:p w14:paraId="7F1F4397"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6D7103D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23AC74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перебування (не перебування) на квартирному обліку</w:t>
            </w:r>
          </w:p>
          <w:p w14:paraId="2A0A54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95ADB9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A75AC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Української РСР" стаття 1</w:t>
            </w:r>
          </w:p>
          <w:p w14:paraId="7851F7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18</w:t>
            </w:r>
          </w:p>
        </w:tc>
      </w:tr>
      <w:tr w:rsidR="00665E49" w:rsidRPr="00665E49" w14:paraId="13BE62D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044778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AAFC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w:t>
            </w:r>
          </w:p>
        </w:tc>
        <w:tc>
          <w:tcPr>
            <w:tcW w:w="1440" w:type="dxa"/>
            <w:tcBorders>
              <w:top w:val="single" w:sz="4" w:space="0" w:color="auto"/>
              <w:left w:val="single" w:sz="4" w:space="0" w:color="auto"/>
              <w:bottom w:val="single" w:sz="4" w:space="0" w:color="auto"/>
              <w:right w:val="single" w:sz="4" w:space="0" w:color="auto"/>
            </w:tcBorders>
          </w:tcPr>
          <w:p w14:paraId="739AB96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00263</w:t>
            </w:r>
          </w:p>
          <w:p w14:paraId="11C75BB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2816576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Видача довідки про невикористання житлових </w:t>
            </w:r>
            <w:proofErr w:type="spellStart"/>
            <w:r w:rsidRPr="00665E49">
              <w:rPr>
                <w:rFonts w:ascii="Times New Roman" w:eastAsia="Times New Roman" w:hAnsi="Times New Roman" w:cs="Times New Roman"/>
                <w:kern w:val="0"/>
                <w:sz w:val="24"/>
                <w:szCs w:val="24"/>
                <w:shd w:val="clear" w:color="auto" w:fill="FFFFFF"/>
                <w:lang w:eastAsia="ru-RU"/>
                <w14:ligatures w14:val="none"/>
              </w:rPr>
              <w:t>чеків</w:t>
            </w:r>
            <w:proofErr w:type="spellEnd"/>
            <w:r w:rsidRPr="00665E49">
              <w:rPr>
                <w:rFonts w:ascii="Times New Roman" w:eastAsia="Times New Roman" w:hAnsi="Times New Roman" w:cs="Times New Roman"/>
                <w:kern w:val="0"/>
                <w:sz w:val="24"/>
                <w:szCs w:val="24"/>
                <w:shd w:val="clear" w:color="auto" w:fill="FFFFFF"/>
                <w:lang w:eastAsia="ru-RU"/>
                <w14:ligatures w14:val="none"/>
              </w:rPr>
              <w:t xml:space="preserve"> для приватизації державного житлового фонду</w:t>
            </w:r>
          </w:p>
          <w:p w14:paraId="7C2478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3CA93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приватизацію державного житлового фонду» ст. 8;</w:t>
            </w:r>
          </w:p>
          <w:p w14:paraId="1833BB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08.10.1992 №572 "Про механізм впровадження Закону України "Про приватизацію державного житлового фонд</w:t>
            </w:r>
          </w:p>
        </w:tc>
      </w:tr>
      <w:tr w:rsidR="00665E49" w:rsidRPr="00665E49" w14:paraId="5A60078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9E2E531" w14:textId="77777777" w:rsidR="00665E49" w:rsidRPr="00665E49" w:rsidRDefault="00665E49" w:rsidP="00665E49">
            <w:pPr>
              <w:numPr>
                <w:ilvl w:val="0"/>
                <w:numId w:val="2"/>
              </w:numPr>
              <w:spacing w:after="0" w:line="256" w:lineRule="auto"/>
              <w:ind w:right="-289"/>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7F51C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01-26</w:t>
            </w:r>
          </w:p>
        </w:tc>
        <w:tc>
          <w:tcPr>
            <w:tcW w:w="1440" w:type="dxa"/>
            <w:tcBorders>
              <w:top w:val="single" w:sz="4" w:space="0" w:color="auto"/>
              <w:left w:val="single" w:sz="4" w:space="0" w:color="auto"/>
              <w:bottom w:val="single" w:sz="4" w:space="0" w:color="auto"/>
              <w:right w:val="single" w:sz="4" w:space="0" w:color="auto"/>
            </w:tcBorders>
            <w:hideMark/>
          </w:tcPr>
          <w:p w14:paraId="0F713C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tcPr>
          <w:p w14:paraId="062502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охоронного свідоцтва (броні) на квартиру</w:t>
            </w:r>
          </w:p>
          <w:p w14:paraId="54D3CB2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5C2688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51E8E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Ст.19  Постанова Ради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і надання їм житлових приміщень в Українській РСР» від 11.12.1984 року № 470.</w:t>
            </w:r>
          </w:p>
        </w:tc>
      </w:tr>
      <w:tr w:rsidR="00665E49" w:rsidRPr="00665E49" w14:paraId="4E56F93A"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10CE529" w14:textId="77777777" w:rsidR="00665E49" w:rsidRPr="00665E49" w:rsidRDefault="00665E49" w:rsidP="00665E49">
            <w:pPr>
              <w:numPr>
                <w:ilvl w:val="0"/>
                <w:numId w:val="2"/>
              </w:numPr>
              <w:spacing w:after="0" w:line="256" w:lineRule="auto"/>
              <w:ind w:right="-510"/>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6C035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01-27</w:t>
            </w:r>
          </w:p>
          <w:p w14:paraId="26C027C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4C331B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F5748A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128BA66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00238</w:t>
            </w:r>
          </w:p>
          <w:p w14:paraId="127AC46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0ACDBC9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ордера на жиле приміщення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C811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України" ст. 60;</w:t>
            </w:r>
          </w:p>
          <w:p w14:paraId="434F254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58</w:t>
            </w:r>
          </w:p>
        </w:tc>
      </w:tr>
      <w:tr w:rsidR="00665E49" w:rsidRPr="00665E49" w14:paraId="1C2AAD7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9A4026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3FC3B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01-28</w:t>
            </w:r>
          </w:p>
        </w:tc>
        <w:tc>
          <w:tcPr>
            <w:tcW w:w="1440" w:type="dxa"/>
            <w:tcBorders>
              <w:top w:val="single" w:sz="4" w:space="0" w:color="auto"/>
              <w:left w:val="single" w:sz="4" w:space="0" w:color="auto"/>
              <w:bottom w:val="single" w:sz="4" w:space="0" w:color="auto"/>
              <w:right w:val="single" w:sz="4" w:space="0" w:color="auto"/>
            </w:tcBorders>
          </w:tcPr>
          <w:p w14:paraId="1E722649"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bCs/>
                <w:kern w:val="0"/>
                <w:sz w:val="24"/>
                <w:szCs w:val="24"/>
                <w:lang w:eastAsia="ru-RU"/>
                <w14:ligatures w14:val="none"/>
              </w:rPr>
              <w:t>02079</w:t>
            </w:r>
            <w:r w:rsidRPr="00665E49">
              <w:rPr>
                <w:rFonts w:ascii="Times New Roman" w:eastAsia="Times New Roman" w:hAnsi="Times New Roman" w:cs="Times New Roman"/>
                <w:b/>
                <w:bCs/>
                <w:kern w:val="0"/>
                <w:sz w:val="20"/>
                <w:szCs w:val="20"/>
                <w:lang w:eastAsia="ru-RU"/>
                <w14:ligatures w14:val="none"/>
              </w:rPr>
              <w:t xml:space="preserve"> </w:t>
            </w:r>
          </w:p>
          <w:p w14:paraId="1C3379B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7DD127F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ордеру на вселення в кімнату гуртожитку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F7EBD3" w14:textId="77777777" w:rsidR="00665E49" w:rsidRPr="00665E49" w:rsidRDefault="00665E49" w:rsidP="00665E49">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Кодекс Житловий кодекс ст.128-131</w:t>
            </w:r>
          </w:p>
          <w:p w14:paraId="511EF277" w14:textId="77777777" w:rsidR="00665E49" w:rsidRPr="00665E49" w:rsidRDefault="00665E49" w:rsidP="00665E49">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місцеве самоврядування в Україні" ст. 1</w:t>
            </w:r>
          </w:p>
          <w:p w14:paraId="2B489F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20.06.2018 №498 "Примірне положення про користування гуртожитками" п. 6</w:t>
            </w:r>
          </w:p>
        </w:tc>
      </w:tr>
      <w:tr w:rsidR="00665E49" w:rsidRPr="00665E49" w14:paraId="0DDB7D32" w14:textId="77777777" w:rsidTr="0037464C">
        <w:trPr>
          <w:trHeight w:val="820"/>
        </w:trPr>
        <w:tc>
          <w:tcPr>
            <w:tcW w:w="841" w:type="dxa"/>
            <w:tcBorders>
              <w:top w:val="single" w:sz="4" w:space="0" w:color="auto"/>
              <w:left w:val="single" w:sz="4" w:space="0" w:color="auto"/>
              <w:bottom w:val="single" w:sz="4" w:space="0" w:color="auto"/>
              <w:right w:val="single" w:sz="4" w:space="0" w:color="auto"/>
            </w:tcBorders>
          </w:tcPr>
          <w:p w14:paraId="2C4CAA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24CB6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01-29</w:t>
            </w:r>
          </w:p>
        </w:tc>
        <w:tc>
          <w:tcPr>
            <w:tcW w:w="1440" w:type="dxa"/>
            <w:tcBorders>
              <w:top w:val="single" w:sz="4" w:space="0" w:color="auto"/>
              <w:left w:val="single" w:sz="4" w:space="0" w:color="auto"/>
              <w:bottom w:val="single" w:sz="4" w:space="0" w:color="auto"/>
              <w:right w:val="single" w:sz="4" w:space="0" w:color="auto"/>
            </w:tcBorders>
          </w:tcPr>
          <w:p w14:paraId="629C12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02152</w:t>
            </w:r>
          </w:p>
          <w:p w14:paraId="1890AB28"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0102E910"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Переведення особового рахунку на іншу особу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B3C1E2" w14:textId="77777777" w:rsidR="00665E49" w:rsidRPr="00665E49" w:rsidRDefault="00665E49" w:rsidP="00665E49">
            <w:pPr>
              <w:spacing w:after="0" w:line="256" w:lineRule="auto"/>
              <w:ind w:firstLine="3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5 п. б ст.30 Закону України “Про місцеве самоврядування в Україні”;</w:t>
            </w:r>
          </w:p>
          <w:p w14:paraId="7621E8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Житловий ст. 103, 104, 105, 106</w:t>
            </w:r>
          </w:p>
        </w:tc>
      </w:tr>
      <w:tr w:rsidR="00665E49" w:rsidRPr="00665E49" w14:paraId="6431F66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85E992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25D9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01-30</w:t>
            </w:r>
          </w:p>
        </w:tc>
        <w:tc>
          <w:tcPr>
            <w:tcW w:w="1440" w:type="dxa"/>
            <w:tcBorders>
              <w:top w:val="single" w:sz="4" w:space="0" w:color="auto"/>
              <w:left w:val="single" w:sz="4" w:space="0" w:color="auto"/>
              <w:bottom w:val="single" w:sz="4" w:space="0" w:color="auto"/>
              <w:right w:val="single" w:sz="4" w:space="0" w:color="auto"/>
            </w:tcBorders>
            <w:hideMark/>
          </w:tcPr>
          <w:p w14:paraId="6722C5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3C0C1C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обмін жилих приміщень комунальної власності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7B73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п.9-10 Постанови Ради міністрів Української РСР від 31.01.1986 року №31 «Про затвердження Правил обміну жилих приміщень в Українській РСР»;  </w:t>
            </w:r>
          </w:p>
          <w:p w14:paraId="1DFC54B5" w14:textId="77777777" w:rsidR="00665E49" w:rsidRPr="00665E49" w:rsidRDefault="00665E49" w:rsidP="00665E49">
            <w:pPr>
              <w:shd w:val="clear" w:color="auto" w:fill="FFFFFF"/>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 164 Житлового кодексу Української РСР;</w:t>
            </w:r>
          </w:p>
          <w:p w14:paraId="744A5F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ст. 30 Закону України «Про місцеве самоврядування в Україні».</w:t>
            </w:r>
          </w:p>
        </w:tc>
      </w:tr>
      <w:tr w:rsidR="00665E49" w:rsidRPr="00665E49" w14:paraId="52CE24B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BC671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013D3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01-31</w:t>
            </w:r>
          </w:p>
        </w:tc>
        <w:tc>
          <w:tcPr>
            <w:tcW w:w="1440" w:type="dxa"/>
            <w:tcBorders>
              <w:top w:val="single" w:sz="4" w:space="0" w:color="auto"/>
              <w:left w:val="single" w:sz="4" w:space="0" w:color="auto"/>
              <w:bottom w:val="single" w:sz="4" w:space="0" w:color="auto"/>
              <w:right w:val="single" w:sz="4" w:space="0" w:color="auto"/>
            </w:tcBorders>
          </w:tcPr>
          <w:p w14:paraId="45977021"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bCs/>
                <w:kern w:val="0"/>
                <w:sz w:val="24"/>
                <w:szCs w:val="24"/>
                <w:lang w:eastAsia="ru-RU"/>
                <w14:ligatures w14:val="none"/>
              </w:rPr>
              <w:t>02149</w:t>
            </w:r>
            <w:r w:rsidRPr="00665E49">
              <w:rPr>
                <w:rFonts w:ascii="Times New Roman" w:eastAsia="Times New Roman" w:hAnsi="Times New Roman" w:cs="Times New Roman"/>
                <w:b/>
                <w:bCs/>
                <w:kern w:val="0"/>
                <w:sz w:val="20"/>
                <w:szCs w:val="20"/>
                <w:lang w:eastAsia="ru-RU"/>
                <w14:ligatures w14:val="none"/>
              </w:rPr>
              <w:t xml:space="preserve"> </w:t>
            </w:r>
          </w:p>
          <w:p w14:paraId="5DB57E7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16C0E1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дозволу на реєстрацію громадян</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8AC4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п. б ст. 27</w:t>
            </w:r>
          </w:p>
          <w:p w14:paraId="66A13D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увесь</w:t>
            </w:r>
          </w:p>
        </w:tc>
      </w:tr>
      <w:tr w:rsidR="00665E49" w:rsidRPr="00665E49" w14:paraId="0181A069" w14:textId="77777777" w:rsidTr="0037464C">
        <w:trPr>
          <w:trHeight w:val="274"/>
        </w:trPr>
        <w:tc>
          <w:tcPr>
            <w:tcW w:w="841" w:type="dxa"/>
            <w:tcBorders>
              <w:top w:val="single" w:sz="4" w:space="0" w:color="auto"/>
              <w:left w:val="single" w:sz="4" w:space="0" w:color="auto"/>
              <w:bottom w:val="single" w:sz="4" w:space="0" w:color="auto"/>
              <w:right w:val="single" w:sz="4" w:space="0" w:color="auto"/>
            </w:tcBorders>
          </w:tcPr>
          <w:p w14:paraId="4962797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1DA719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01-32</w:t>
            </w:r>
          </w:p>
        </w:tc>
        <w:tc>
          <w:tcPr>
            <w:tcW w:w="1440" w:type="dxa"/>
            <w:tcBorders>
              <w:top w:val="single" w:sz="4" w:space="0" w:color="auto"/>
              <w:left w:val="single" w:sz="4" w:space="0" w:color="auto"/>
              <w:bottom w:val="single" w:sz="4" w:space="0" w:color="auto"/>
              <w:right w:val="single" w:sz="4" w:space="0" w:color="auto"/>
            </w:tcBorders>
          </w:tcPr>
          <w:p w14:paraId="1443AF6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00257</w:t>
            </w:r>
          </w:p>
          <w:p w14:paraId="03ABDEB4"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738B5749"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43A078B1"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свідоцтва про право власності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42EAC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забезпечення реалізації житлових прав мешканців гуртожитків" увесь;</w:t>
            </w:r>
          </w:p>
          <w:p w14:paraId="6836A5C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приватизацію державного житлового фонду" ст. 8;</w:t>
            </w:r>
          </w:p>
          <w:p w14:paraId="138254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08.10.1992 №572 "Про механізм впровадження Закону України  "Про приватизацію державного житлового фонду";</w:t>
            </w:r>
          </w:p>
          <w:p w14:paraId="09F4703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16.12.2009 №396 "Про затвердження Положення про порядок передачі квартир (будинків), жилих приміщень у гуртожитках у власність громадян"</w:t>
            </w:r>
          </w:p>
        </w:tc>
      </w:tr>
      <w:tr w:rsidR="00665E49" w:rsidRPr="00665E49" w14:paraId="042349E5" w14:textId="77777777" w:rsidTr="0037464C">
        <w:trPr>
          <w:trHeight w:val="274"/>
        </w:trPr>
        <w:tc>
          <w:tcPr>
            <w:tcW w:w="841" w:type="dxa"/>
            <w:tcBorders>
              <w:top w:val="single" w:sz="4" w:space="0" w:color="auto"/>
              <w:left w:val="single" w:sz="4" w:space="0" w:color="auto"/>
              <w:bottom w:val="single" w:sz="4" w:space="0" w:color="auto"/>
              <w:right w:val="single" w:sz="4" w:space="0" w:color="auto"/>
            </w:tcBorders>
          </w:tcPr>
          <w:p w14:paraId="64F398F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40E8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01-33</w:t>
            </w:r>
          </w:p>
        </w:tc>
        <w:tc>
          <w:tcPr>
            <w:tcW w:w="1440" w:type="dxa"/>
            <w:tcBorders>
              <w:top w:val="single" w:sz="4" w:space="0" w:color="auto"/>
              <w:left w:val="single" w:sz="4" w:space="0" w:color="auto"/>
              <w:bottom w:val="single" w:sz="4" w:space="0" w:color="auto"/>
              <w:right w:val="single" w:sz="4" w:space="0" w:color="auto"/>
            </w:tcBorders>
            <w:hideMark/>
          </w:tcPr>
          <w:p w14:paraId="051B7384"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val="ru-RU" w:eastAsia="ru-RU"/>
                <w14:ligatures w14:val="none"/>
              </w:rPr>
              <w:t>01433</w:t>
            </w:r>
          </w:p>
        </w:tc>
        <w:tc>
          <w:tcPr>
            <w:tcW w:w="4374" w:type="dxa"/>
            <w:tcBorders>
              <w:top w:val="single" w:sz="4" w:space="0" w:color="auto"/>
              <w:left w:val="single" w:sz="4" w:space="0" w:color="auto"/>
              <w:bottom w:val="single" w:sz="4" w:space="0" w:color="auto"/>
              <w:right w:val="single" w:sz="4" w:space="0" w:color="auto"/>
            </w:tcBorders>
            <w:hideMark/>
          </w:tcPr>
          <w:p w14:paraId="092B37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F6DAC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ст. 132-1;</w:t>
            </w:r>
          </w:p>
          <w:p w14:paraId="6E33B36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п.32, 42, 44;</w:t>
            </w:r>
          </w:p>
          <w:p w14:paraId="507719B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r w:rsidRPr="00665E49">
              <w:rPr>
                <w:rFonts w:ascii="Times New Roman" w:eastAsia="Times New Roman" w:hAnsi="Times New Roman" w:cs="Times New Roman"/>
                <w:kern w:val="0"/>
                <w:sz w:val="24"/>
                <w:szCs w:val="24"/>
                <w:lang w:eastAsia="ru-RU"/>
                <w14:ligatures w14:val="none"/>
              </w:rPr>
              <w:tab/>
            </w:r>
          </w:p>
        </w:tc>
      </w:tr>
      <w:tr w:rsidR="00665E49" w:rsidRPr="00665E49" w14:paraId="28E6B44C"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58D68EB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2CCE2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01-34</w:t>
            </w:r>
          </w:p>
        </w:tc>
        <w:tc>
          <w:tcPr>
            <w:tcW w:w="1440" w:type="dxa"/>
            <w:tcBorders>
              <w:top w:val="single" w:sz="4" w:space="0" w:color="auto"/>
              <w:left w:val="single" w:sz="4" w:space="0" w:color="auto"/>
              <w:bottom w:val="single" w:sz="4" w:space="0" w:color="auto"/>
              <w:right w:val="single" w:sz="4" w:space="0" w:color="auto"/>
            </w:tcBorders>
            <w:hideMark/>
          </w:tcPr>
          <w:p w14:paraId="63EC99CF"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01472</w:t>
            </w:r>
          </w:p>
        </w:tc>
        <w:tc>
          <w:tcPr>
            <w:tcW w:w="4374" w:type="dxa"/>
            <w:tcBorders>
              <w:top w:val="single" w:sz="4" w:space="0" w:color="auto"/>
              <w:left w:val="single" w:sz="4" w:space="0" w:color="auto"/>
              <w:bottom w:val="single" w:sz="4" w:space="0" w:color="auto"/>
              <w:right w:val="single" w:sz="4" w:space="0" w:color="auto"/>
            </w:tcBorders>
            <w:hideMark/>
          </w:tcPr>
          <w:p w14:paraId="06D58187"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Рішення щодо продовження строку проживання в жилих приміщеннях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6DE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ст. 132-1 і 132-2;</w:t>
            </w:r>
          </w:p>
          <w:p w14:paraId="19107F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п. 5</w:t>
            </w:r>
          </w:p>
        </w:tc>
      </w:tr>
      <w:tr w:rsidR="00665E49" w:rsidRPr="00665E49" w14:paraId="736EFAE8"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359F7F4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E2C56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01-35</w:t>
            </w:r>
          </w:p>
        </w:tc>
        <w:tc>
          <w:tcPr>
            <w:tcW w:w="1440" w:type="dxa"/>
            <w:tcBorders>
              <w:top w:val="single" w:sz="4" w:space="0" w:color="auto"/>
              <w:left w:val="single" w:sz="4" w:space="0" w:color="auto"/>
              <w:bottom w:val="single" w:sz="4" w:space="0" w:color="auto"/>
              <w:right w:val="single" w:sz="4" w:space="0" w:color="auto"/>
            </w:tcBorders>
            <w:hideMark/>
          </w:tcPr>
          <w:p w14:paraId="10BC9907"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00036</w:t>
            </w:r>
          </w:p>
        </w:tc>
        <w:tc>
          <w:tcPr>
            <w:tcW w:w="4374" w:type="dxa"/>
            <w:tcBorders>
              <w:top w:val="single" w:sz="4" w:space="0" w:color="auto"/>
              <w:left w:val="single" w:sz="4" w:space="0" w:color="auto"/>
              <w:bottom w:val="single" w:sz="4" w:space="0" w:color="auto"/>
              <w:right w:val="single" w:sz="4" w:space="0" w:color="auto"/>
            </w:tcBorders>
            <w:hideMark/>
          </w:tcPr>
          <w:p w14:paraId="2E475E63"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Взяття на облік громадян, які потребують поліпшення житлових умов</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FCC25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стаття 6;</w:t>
            </w:r>
          </w:p>
          <w:p w14:paraId="35B7B32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пункт 13;</w:t>
            </w:r>
          </w:p>
          <w:p w14:paraId="635FF60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11.03.2011 №238 "Про Єдиний державний реєстр громадян, які потребують поліпшення житлових умов" по тексту</w:t>
            </w:r>
          </w:p>
        </w:tc>
      </w:tr>
      <w:tr w:rsidR="00665E49" w:rsidRPr="00665E49" w14:paraId="0E0C05F1"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039C7A3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0A35A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01-36</w:t>
            </w:r>
          </w:p>
        </w:tc>
        <w:tc>
          <w:tcPr>
            <w:tcW w:w="1440" w:type="dxa"/>
            <w:tcBorders>
              <w:top w:val="single" w:sz="4" w:space="0" w:color="auto"/>
              <w:left w:val="single" w:sz="4" w:space="0" w:color="auto"/>
              <w:bottom w:val="single" w:sz="4" w:space="0" w:color="auto"/>
              <w:right w:val="single" w:sz="4" w:space="0" w:color="auto"/>
            </w:tcBorders>
            <w:hideMark/>
          </w:tcPr>
          <w:p w14:paraId="13B80F33"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02003 </w:t>
            </w:r>
          </w:p>
        </w:tc>
        <w:tc>
          <w:tcPr>
            <w:tcW w:w="4374" w:type="dxa"/>
            <w:tcBorders>
              <w:top w:val="single" w:sz="4" w:space="0" w:color="auto"/>
              <w:left w:val="single" w:sz="4" w:space="0" w:color="auto"/>
              <w:bottom w:val="single" w:sz="4" w:space="0" w:color="auto"/>
              <w:right w:val="single" w:sz="4" w:space="0" w:color="auto"/>
            </w:tcBorders>
            <w:hideMark/>
          </w:tcPr>
          <w:p w14:paraId="172BC35D"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копії (витягу з) рішення сільської,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F284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66C77C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Закон України "Про звернення громадян" ст. 5</w:t>
            </w:r>
          </w:p>
        </w:tc>
      </w:tr>
      <w:tr w:rsidR="00665E49" w:rsidRPr="00665E49" w14:paraId="689A472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E4CA1E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EAF87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01-37</w:t>
            </w:r>
          </w:p>
        </w:tc>
        <w:tc>
          <w:tcPr>
            <w:tcW w:w="1440" w:type="dxa"/>
            <w:tcBorders>
              <w:top w:val="single" w:sz="4" w:space="0" w:color="auto"/>
              <w:left w:val="single" w:sz="4" w:space="0" w:color="auto"/>
              <w:bottom w:val="single" w:sz="4" w:space="0" w:color="auto"/>
              <w:right w:val="single" w:sz="4" w:space="0" w:color="auto"/>
            </w:tcBorders>
            <w:hideMark/>
          </w:tcPr>
          <w:p w14:paraId="3D4B1B9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00176</w:t>
            </w:r>
          </w:p>
        </w:tc>
        <w:tc>
          <w:tcPr>
            <w:tcW w:w="4374" w:type="dxa"/>
            <w:tcBorders>
              <w:top w:val="single" w:sz="4" w:space="0" w:color="auto"/>
              <w:left w:val="single" w:sz="4" w:space="0" w:color="auto"/>
              <w:bottom w:val="single" w:sz="4" w:space="0" w:color="auto"/>
              <w:right w:val="single" w:sz="4" w:space="0" w:color="auto"/>
            </w:tcBorders>
            <w:hideMark/>
          </w:tcPr>
          <w:p w14:paraId="056E3D5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 xml:space="preserve">Видача дозволу на розроблення проекту землеустрою щодо відведення земельної ділянки у межах безоплатної приватизації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3B8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118;</w:t>
            </w:r>
          </w:p>
          <w:p w14:paraId="684093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2)Закон України "Про землеустрій" стаття 50 </w:t>
            </w:r>
          </w:p>
          <w:p w14:paraId="106E0AA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п. 34 ч.1 ст.26, ст. 59 Закону України  «Про місцеве самоврядування в Україні».</w:t>
            </w:r>
          </w:p>
        </w:tc>
      </w:tr>
      <w:tr w:rsidR="00665E49" w:rsidRPr="00665E49" w14:paraId="3394502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1A7C73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9301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w:t>
            </w:r>
          </w:p>
          <w:p w14:paraId="4E9FB2B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F973C3A"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00182</w:t>
            </w:r>
          </w:p>
        </w:tc>
        <w:tc>
          <w:tcPr>
            <w:tcW w:w="4374" w:type="dxa"/>
            <w:tcBorders>
              <w:top w:val="single" w:sz="4" w:space="0" w:color="auto"/>
              <w:left w:val="single" w:sz="4" w:space="0" w:color="auto"/>
              <w:bottom w:val="single" w:sz="4" w:space="0" w:color="auto"/>
              <w:right w:val="single" w:sz="4" w:space="0" w:color="auto"/>
            </w:tcBorders>
            <w:hideMark/>
          </w:tcPr>
          <w:p w14:paraId="47EE7242"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проекту землеустрою щодо відведення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A22B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ст. 122, ст. 124 Земельного кодексу України;</w:t>
            </w:r>
          </w:p>
          <w:p w14:paraId="655CC8E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50 Закону України «Про землеустрій» ;</w:t>
            </w:r>
            <w:r w:rsidRPr="00665E49">
              <w:rPr>
                <w:rFonts w:ascii="Times New Roman" w:eastAsia="Times New Roman" w:hAnsi="Times New Roman" w:cs="Times New Roman"/>
                <w:kern w:val="0"/>
                <w:sz w:val="24"/>
                <w:szCs w:val="24"/>
                <w:lang w:eastAsia="ru-RU"/>
                <w14:ligatures w14:val="none"/>
              </w:rPr>
              <w:br/>
              <w:t>3)п. 34 ч.1 ст.26, ст. 59 Закону України  «Про місцеве самоврядування в Україні».</w:t>
            </w:r>
          </w:p>
        </w:tc>
      </w:tr>
      <w:tr w:rsidR="00665E49" w:rsidRPr="00665E49" w14:paraId="6920DD70" w14:textId="77777777" w:rsidTr="0037464C">
        <w:trPr>
          <w:trHeight w:val="167"/>
        </w:trPr>
        <w:tc>
          <w:tcPr>
            <w:tcW w:w="841" w:type="dxa"/>
            <w:tcBorders>
              <w:top w:val="nil"/>
              <w:left w:val="single" w:sz="8" w:space="0" w:color="000000"/>
              <w:bottom w:val="single" w:sz="8" w:space="0" w:color="000000"/>
              <w:right w:val="single" w:sz="8" w:space="0" w:color="000000"/>
            </w:tcBorders>
          </w:tcPr>
          <w:p w14:paraId="5BD4139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7200EB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01-39</w:t>
            </w:r>
          </w:p>
        </w:tc>
        <w:tc>
          <w:tcPr>
            <w:tcW w:w="1440" w:type="dxa"/>
            <w:tcBorders>
              <w:top w:val="nil"/>
              <w:left w:val="single" w:sz="4" w:space="0" w:color="auto"/>
              <w:bottom w:val="single" w:sz="8" w:space="0" w:color="000000"/>
              <w:right w:val="single" w:sz="4" w:space="0" w:color="auto"/>
            </w:tcBorders>
            <w:hideMark/>
          </w:tcPr>
          <w:p w14:paraId="2859CD6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tc>
        <w:tc>
          <w:tcPr>
            <w:tcW w:w="4374" w:type="dxa"/>
            <w:tcBorders>
              <w:top w:val="nil"/>
              <w:left w:val="single" w:sz="4" w:space="0" w:color="auto"/>
              <w:bottom w:val="single" w:sz="8" w:space="0" w:color="000000"/>
              <w:right w:val="single" w:sz="8" w:space="0" w:color="000000"/>
            </w:tcBorders>
            <w:hideMark/>
          </w:tcPr>
          <w:p w14:paraId="1828C2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Передача в користування на умовах оренди земельної ділянки комунальної власності</w:t>
            </w:r>
          </w:p>
        </w:tc>
        <w:tc>
          <w:tcPr>
            <w:tcW w:w="7518"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6EBE68E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1)ст.12, ст. 40, ст. 93, ст.122, ст. 124, ст.. 125, ст. 126, ст. 134 2)Земельного кодексу України; </w:t>
            </w:r>
          </w:p>
          <w:p w14:paraId="19CB79C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3)Закону України «Про оренду землі»; </w:t>
            </w:r>
          </w:p>
          <w:p w14:paraId="2E0AA32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4)ст. 25, п. 34 ч. 1, ст. 26, ст. 59 Закону України «Про місцеве самоврядування в Україні».</w:t>
            </w:r>
          </w:p>
        </w:tc>
      </w:tr>
      <w:tr w:rsidR="00665E49" w:rsidRPr="00665E49" w14:paraId="7F16E886" w14:textId="77777777" w:rsidTr="0037464C">
        <w:trPr>
          <w:trHeight w:val="167"/>
        </w:trPr>
        <w:tc>
          <w:tcPr>
            <w:tcW w:w="841" w:type="dxa"/>
            <w:tcBorders>
              <w:top w:val="nil"/>
              <w:left w:val="single" w:sz="8" w:space="0" w:color="000000"/>
              <w:bottom w:val="single" w:sz="4" w:space="0" w:color="auto"/>
              <w:right w:val="single" w:sz="8" w:space="0" w:color="000000"/>
            </w:tcBorders>
          </w:tcPr>
          <w:p w14:paraId="2CDBF13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0CC1E1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01-40</w:t>
            </w:r>
          </w:p>
          <w:p w14:paraId="05039490"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75671CA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00174</w:t>
            </w:r>
          </w:p>
        </w:tc>
        <w:tc>
          <w:tcPr>
            <w:tcW w:w="4374" w:type="dxa"/>
            <w:tcBorders>
              <w:top w:val="nil"/>
              <w:left w:val="single" w:sz="4" w:space="0" w:color="auto"/>
              <w:bottom w:val="single" w:sz="4" w:space="0" w:color="auto"/>
              <w:right w:val="single" w:sz="8" w:space="0" w:color="000000"/>
            </w:tcBorders>
            <w:hideMark/>
          </w:tcPr>
          <w:p w14:paraId="0FC2D8F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рішення про продаж земельних ділянок комунальної власності</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410A01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127, ст. 128, ст. 129 Земельного кодексу України;</w:t>
            </w:r>
          </w:p>
          <w:p w14:paraId="37F9A40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59 Закону України “Про місцеве самоврядування в Україні”</w:t>
            </w:r>
          </w:p>
        </w:tc>
      </w:tr>
      <w:tr w:rsidR="00665E49" w:rsidRPr="00665E49" w14:paraId="5A986961" w14:textId="77777777" w:rsidTr="0037464C">
        <w:trPr>
          <w:trHeight w:val="1047"/>
        </w:trPr>
        <w:tc>
          <w:tcPr>
            <w:tcW w:w="841" w:type="dxa"/>
            <w:tcBorders>
              <w:top w:val="single" w:sz="4" w:space="0" w:color="auto"/>
              <w:left w:val="single" w:sz="8" w:space="0" w:color="000000"/>
              <w:bottom w:val="single" w:sz="4" w:space="0" w:color="auto"/>
              <w:right w:val="single" w:sz="8" w:space="0" w:color="000000"/>
            </w:tcBorders>
          </w:tcPr>
          <w:p w14:paraId="2CE355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4709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01-41</w:t>
            </w:r>
          </w:p>
        </w:tc>
        <w:tc>
          <w:tcPr>
            <w:tcW w:w="1440" w:type="dxa"/>
            <w:tcBorders>
              <w:top w:val="single" w:sz="4" w:space="0" w:color="auto"/>
              <w:left w:val="single" w:sz="4" w:space="0" w:color="auto"/>
              <w:bottom w:val="single" w:sz="4" w:space="0" w:color="auto"/>
              <w:right w:val="single" w:sz="4" w:space="0" w:color="auto"/>
            </w:tcBorders>
          </w:tcPr>
          <w:p w14:paraId="4834B99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00202</w:t>
            </w:r>
          </w:p>
          <w:p w14:paraId="29C0572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52DB6A3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85FED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1)ст.12, ст. 40, ст. 118, ст. 121, ст. 122, ст. 123 Земельного Кодексу України; </w:t>
            </w:r>
          </w:p>
          <w:p w14:paraId="1D8F6A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2)ст. 25, ст. 55 Закону України «Про землеустрій»; </w:t>
            </w:r>
          </w:p>
          <w:p w14:paraId="21F1F6D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665E49" w:rsidRPr="00665E49" w14:paraId="55BFB76B" w14:textId="77777777" w:rsidTr="0037464C">
        <w:trPr>
          <w:trHeight w:val="1047"/>
        </w:trPr>
        <w:tc>
          <w:tcPr>
            <w:tcW w:w="841" w:type="dxa"/>
            <w:tcBorders>
              <w:top w:val="single" w:sz="4" w:space="0" w:color="auto"/>
              <w:left w:val="single" w:sz="4" w:space="0" w:color="auto"/>
              <w:bottom w:val="single" w:sz="4" w:space="0" w:color="auto"/>
              <w:right w:val="single" w:sz="8" w:space="0" w:color="000000"/>
            </w:tcBorders>
          </w:tcPr>
          <w:p w14:paraId="240F9A1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59619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01-42</w:t>
            </w:r>
          </w:p>
        </w:tc>
        <w:tc>
          <w:tcPr>
            <w:tcW w:w="1440" w:type="dxa"/>
            <w:tcBorders>
              <w:top w:val="single" w:sz="4" w:space="0" w:color="auto"/>
              <w:left w:val="single" w:sz="4" w:space="0" w:color="auto"/>
              <w:bottom w:val="single" w:sz="4" w:space="0" w:color="auto"/>
              <w:right w:val="single" w:sz="4" w:space="0" w:color="auto"/>
            </w:tcBorders>
            <w:hideMark/>
          </w:tcPr>
          <w:p w14:paraId="6A6C6E5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00214</w:t>
            </w:r>
            <w:r w:rsidRPr="00665E49">
              <w:rPr>
                <w:rFonts w:ascii="Times New Roman" w:eastAsia="Times New Roman" w:hAnsi="Times New Roman" w:cs="Times New Roman"/>
                <w:b/>
                <w:bCs/>
                <w:kern w:val="0"/>
                <w:sz w:val="24"/>
                <w:szCs w:val="24"/>
                <w:lang w:eastAsia="ru-RU"/>
                <w14:ligatures w14:val="none"/>
              </w:rPr>
              <w:t xml:space="preserve"> </w:t>
            </w:r>
          </w:p>
        </w:tc>
        <w:tc>
          <w:tcPr>
            <w:tcW w:w="4374" w:type="dxa"/>
            <w:tcBorders>
              <w:top w:val="single" w:sz="4" w:space="0" w:color="auto"/>
              <w:left w:val="single" w:sz="4" w:space="0" w:color="auto"/>
              <w:bottom w:val="single" w:sz="4" w:space="0" w:color="auto"/>
              <w:right w:val="single" w:sz="8" w:space="0" w:color="000000"/>
            </w:tcBorders>
            <w:hideMark/>
          </w:tcPr>
          <w:p w14:paraId="5CD1B4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встановлення (відновлення) меж земельної ділянки в натурі (на місцевості)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0C5B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192259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2)п. 34 ч. 1 ст. 26, </w:t>
            </w:r>
            <w:r w:rsidRPr="00665E49">
              <w:rPr>
                <w:rFonts w:ascii="Times New Roman" w:eastAsia="Times New Roman" w:hAnsi="Times New Roman" w:cs="Times New Roman"/>
                <w:kern w:val="0"/>
                <w:sz w:val="24"/>
                <w:szCs w:val="24"/>
                <w:lang w:eastAsia="ru-RU"/>
                <w14:ligatures w14:val="none"/>
              </w:rPr>
              <w:br/>
              <w:t>3)ст. 59 Закону України «Про місцеве самоврядування в Україні»</w:t>
            </w:r>
          </w:p>
        </w:tc>
      </w:tr>
      <w:tr w:rsidR="00665E49" w:rsidRPr="00665E49" w14:paraId="4ED4A814" w14:textId="77777777" w:rsidTr="0037464C">
        <w:trPr>
          <w:trHeight w:val="1180"/>
        </w:trPr>
        <w:tc>
          <w:tcPr>
            <w:tcW w:w="841" w:type="dxa"/>
            <w:tcBorders>
              <w:top w:val="single" w:sz="4" w:space="0" w:color="auto"/>
              <w:left w:val="single" w:sz="8" w:space="0" w:color="000000"/>
              <w:bottom w:val="single" w:sz="8" w:space="0" w:color="000000"/>
              <w:right w:val="single" w:sz="8" w:space="0" w:color="000000"/>
            </w:tcBorders>
          </w:tcPr>
          <w:p w14:paraId="36EC605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25387C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01-43</w:t>
            </w:r>
          </w:p>
        </w:tc>
        <w:tc>
          <w:tcPr>
            <w:tcW w:w="1440" w:type="dxa"/>
            <w:tcBorders>
              <w:top w:val="single" w:sz="4" w:space="0" w:color="auto"/>
              <w:left w:val="single" w:sz="4" w:space="0" w:color="auto"/>
              <w:bottom w:val="single" w:sz="8" w:space="0" w:color="000000"/>
              <w:right w:val="single" w:sz="4" w:space="0" w:color="auto"/>
            </w:tcBorders>
            <w:hideMark/>
          </w:tcPr>
          <w:p w14:paraId="0303F8F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w:t>
            </w:r>
          </w:p>
        </w:tc>
        <w:tc>
          <w:tcPr>
            <w:tcW w:w="4374" w:type="dxa"/>
            <w:tcBorders>
              <w:top w:val="single" w:sz="4" w:space="0" w:color="auto"/>
              <w:left w:val="single" w:sz="4" w:space="0" w:color="auto"/>
              <w:bottom w:val="single" w:sz="8" w:space="0" w:color="000000"/>
              <w:right w:val="single" w:sz="4" w:space="0" w:color="auto"/>
            </w:tcBorders>
            <w:hideMark/>
          </w:tcPr>
          <w:p w14:paraId="4A7237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Дозвіл на розробку технічної документації із землеустрою щодо поділу та об`єднання земельної ділянки комунальної власності</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1ABE7C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12,123,124,125, 126, 186 Земельного кодексу України;</w:t>
            </w:r>
          </w:p>
          <w:p w14:paraId="18AF9B3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25, ст. 29, ст. 30 Закону України «Про землеустрій»;</w:t>
            </w:r>
          </w:p>
          <w:p w14:paraId="23E2CCB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665E49" w:rsidRPr="00665E49" w14:paraId="20B56B8B" w14:textId="77777777" w:rsidTr="0037464C">
        <w:trPr>
          <w:trHeight w:val="167"/>
        </w:trPr>
        <w:tc>
          <w:tcPr>
            <w:tcW w:w="841" w:type="dxa"/>
            <w:tcBorders>
              <w:top w:val="nil"/>
              <w:left w:val="single" w:sz="8" w:space="0" w:color="000000"/>
              <w:bottom w:val="single" w:sz="8" w:space="0" w:color="000000"/>
              <w:right w:val="single" w:sz="8" w:space="0" w:color="000000"/>
            </w:tcBorders>
          </w:tcPr>
          <w:p w14:paraId="4F40DD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066D617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01-44</w:t>
            </w:r>
          </w:p>
        </w:tc>
        <w:tc>
          <w:tcPr>
            <w:tcW w:w="1440" w:type="dxa"/>
            <w:tcBorders>
              <w:top w:val="nil"/>
              <w:left w:val="single" w:sz="4" w:space="0" w:color="auto"/>
              <w:bottom w:val="single" w:sz="8" w:space="0" w:color="000000"/>
              <w:right w:val="single" w:sz="4" w:space="0" w:color="auto"/>
            </w:tcBorders>
            <w:hideMark/>
          </w:tcPr>
          <w:p w14:paraId="2D40E3FB"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w:t>
            </w:r>
          </w:p>
        </w:tc>
        <w:tc>
          <w:tcPr>
            <w:tcW w:w="4374" w:type="dxa"/>
            <w:tcBorders>
              <w:top w:val="nil"/>
              <w:left w:val="single" w:sz="4" w:space="0" w:color="auto"/>
              <w:bottom w:val="single" w:sz="8" w:space="0" w:color="000000"/>
              <w:right w:val="single" w:sz="4" w:space="0" w:color="auto"/>
            </w:tcBorders>
            <w:hideMark/>
          </w:tcPr>
          <w:p w14:paraId="2D76CE2E"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поділу та об`єднання земельної ділянки</w:t>
            </w:r>
          </w:p>
        </w:tc>
        <w:tc>
          <w:tcPr>
            <w:tcW w:w="7518"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41D084D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778412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 2)п. 34 ч. 1 ст. 26, ст. 59 Закону України «Про місцеве самоврядування в Україні».</w:t>
            </w:r>
          </w:p>
        </w:tc>
      </w:tr>
      <w:tr w:rsidR="00665E49" w:rsidRPr="00665E49" w14:paraId="4D2D245C" w14:textId="77777777" w:rsidTr="0037464C">
        <w:trPr>
          <w:trHeight w:val="167"/>
        </w:trPr>
        <w:tc>
          <w:tcPr>
            <w:tcW w:w="841" w:type="dxa"/>
            <w:tcBorders>
              <w:top w:val="nil"/>
              <w:left w:val="single" w:sz="8" w:space="0" w:color="000000"/>
              <w:bottom w:val="single" w:sz="4" w:space="0" w:color="auto"/>
              <w:right w:val="single" w:sz="8" w:space="0" w:color="000000"/>
            </w:tcBorders>
          </w:tcPr>
          <w:p w14:paraId="6AEB7FD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6794853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01-45</w:t>
            </w:r>
          </w:p>
          <w:p w14:paraId="47C68F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77189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49B5B14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01161</w:t>
            </w:r>
          </w:p>
        </w:tc>
        <w:tc>
          <w:tcPr>
            <w:tcW w:w="4374" w:type="dxa"/>
            <w:tcBorders>
              <w:top w:val="nil"/>
              <w:left w:val="single" w:sz="4" w:space="0" w:color="auto"/>
              <w:bottom w:val="single" w:sz="4" w:space="0" w:color="auto"/>
              <w:right w:val="single" w:sz="4" w:space="0" w:color="auto"/>
            </w:tcBorders>
            <w:hideMark/>
          </w:tcPr>
          <w:p w14:paraId="5A5E8ADE"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7802489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123;</w:t>
            </w:r>
          </w:p>
          <w:p w14:paraId="0AA73F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Перелік документів дозвільного характеру у сфері господарської діяльності" п.114</w:t>
            </w:r>
          </w:p>
        </w:tc>
      </w:tr>
      <w:tr w:rsidR="00665E49" w:rsidRPr="00665E49" w14:paraId="78AA83A1"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57D8BBA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0A4EF6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01-46</w:t>
            </w:r>
          </w:p>
          <w:p w14:paraId="42804F0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F64A3D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00175</w:t>
            </w:r>
          </w:p>
        </w:tc>
        <w:tc>
          <w:tcPr>
            <w:tcW w:w="4374" w:type="dxa"/>
            <w:tcBorders>
              <w:top w:val="single" w:sz="4" w:space="0" w:color="auto"/>
              <w:left w:val="single" w:sz="4" w:space="0" w:color="auto"/>
              <w:bottom w:val="single" w:sz="4" w:space="0" w:color="auto"/>
              <w:right w:val="single" w:sz="4" w:space="0" w:color="auto"/>
            </w:tcBorders>
            <w:hideMark/>
          </w:tcPr>
          <w:p w14:paraId="62EF842A"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AE3D8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41 Конституції України;</w:t>
            </w:r>
          </w:p>
          <w:p w14:paraId="4C7AA6E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2)частина 1 статті 90 та статті 122, 142 Земельного Кодексу України; </w:t>
            </w:r>
          </w:p>
          <w:p w14:paraId="1861BD5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3)частина 1 статті 347 Цивільного кодексу України</w:t>
            </w:r>
          </w:p>
        </w:tc>
      </w:tr>
      <w:tr w:rsidR="00665E49" w:rsidRPr="00665E49" w14:paraId="28C1744E" w14:textId="77777777" w:rsidTr="0037464C">
        <w:trPr>
          <w:trHeight w:val="167"/>
        </w:trPr>
        <w:tc>
          <w:tcPr>
            <w:tcW w:w="841" w:type="dxa"/>
            <w:tcBorders>
              <w:top w:val="single" w:sz="4" w:space="0" w:color="auto"/>
              <w:left w:val="single" w:sz="8" w:space="0" w:color="000000"/>
              <w:bottom w:val="single" w:sz="4" w:space="0" w:color="auto"/>
              <w:right w:val="single" w:sz="8" w:space="0" w:color="000000"/>
            </w:tcBorders>
          </w:tcPr>
          <w:p w14:paraId="4088B87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1891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01-47</w:t>
            </w:r>
          </w:p>
        </w:tc>
        <w:tc>
          <w:tcPr>
            <w:tcW w:w="1440" w:type="dxa"/>
            <w:tcBorders>
              <w:top w:val="single" w:sz="4" w:space="0" w:color="auto"/>
              <w:left w:val="single" w:sz="4" w:space="0" w:color="auto"/>
              <w:bottom w:val="single" w:sz="4" w:space="0" w:color="auto"/>
              <w:right w:val="single" w:sz="4" w:space="0" w:color="auto"/>
            </w:tcBorders>
            <w:hideMark/>
          </w:tcPr>
          <w:p w14:paraId="419C76A0"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2A7FA5FA"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припинення права постійного користування земельною ділянкою у разі добровільної відмови землекористувача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0F37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стаття 141 Земельного кодексу України.</w:t>
            </w:r>
          </w:p>
        </w:tc>
      </w:tr>
      <w:tr w:rsidR="00665E49" w:rsidRPr="00665E49" w14:paraId="6ABE753C" w14:textId="77777777" w:rsidTr="0037464C">
        <w:trPr>
          <w:trHeight w:val="167"/>
        </w:trPr>
        <w:tc>
          <w:tcPr>
            <w:tcW w:w="841" w:type="dxa"/>
            <w:tcBorders>
              <w:top w:val="nil"/>
              <w:left w:val="single" w:sz="8" w:space="0" w:color="000000"/>
              <w:bottom w:val="single" w:sz="4" w:space="0" w:color="auto"/>
              <w:right w:val="single" w:sz="8" w:space="0" w:color="000000"/>
            </w:tcBorders>
          </w:tcPr>
          <w:p w14:paraId="20978D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710B3F2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01-48</w:t>
            </w:r>
          </w:p>
          <w:p w14:paraId="5783B3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728B50E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00179</w:t>
            </w:r>
          </w:p>
        </w:tc>
        <w:tc>
          <w:tcPr>
            <w:tcW w:w="4374" w:type="dxa"/>
            <w:tcBorders>
              <w:top w:val="nil"/>
              <w:left w:val="single" w:sz="4" w:space="0" w:color="auto"/>
              <w:bottom w:val="single" w:sz="4" w:space="0" w:color="auto"/>
              <w:right w:val="single" w:sz="4" w:space="0" w:color="auto"/>
            </w:tcBorders>
            <w:hideMark/>
          </w:tcPr>
          <w:p w14:paraId="65ACA33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Затвердження технічної документації з нормативної грошової оцінки земельної ділянки у межах населених пунктів</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2AFE26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Кодекс Земельний ст. 12, 186</w:t>
            </w:r>
          </w:p>
          <w:p w14:paraId="7306E65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1F1F1"/>
                <w:lang w:val="ru-RU"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оцінку земель" ст. 13, 23</w:t>
            </w:r>
          </w:p>
        </w:tc>
      </w:tr>
      <w:tr w:rsidR="00665E49" w:rsidRPr="00665E49" w14:paraId="359FBEBF"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27A4677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225D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01-49</w:t>
            </w:r>
          </w:p>
        </w:tc>
        <w:tc>
          <w:tcPr>
            <w:tcW w:w="1440" w:type="dxa"/>
            <w:tcBorders>
              <w:top w:val="single" w:sz="4" w:space="0" w:color="auto"/>
              <w:left w:val="single" w:sz="4" w:space="0" w:color="auto"/>
              <w:bottom w:val="single" w:sz="4" w:space="0" w:color="auto"/>
              <w:right w:val="single" w:sz="4" w:space="0" w:color="auto"/>
            </w:tcBorders>
            <w:hideMark/>
          </w:tcPr>
          <w:p w14:paraId="666162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00207</w:t>
            </w:r>
          </w:p>
        </w:tc>
        <w:tc>
          <w:tcPr>
            <w:tcW w:w="4374" w:type="dxa"/>
            <w:tcBorders>
              <w:top w:val="single" w:sz="4" w:space="0" w:color="auto"/>
              <w:left w:val="single" w:sz="4" w:space="0" w:color="auto"/>
              <w:bottom w:val="single" w:sz="4" w:space="0" w:color="auto"/>
              <w:right w:val="single" w:sz="4" w:space="0" w:color="auto"/>
            </w:tcBorders>
            <w:hideMark/>
          </w:tcPr>
          <w:p w14:paraId="410156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для послідуючого продажу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70D3D5"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ст.128;</w:t>
            </w:r>
          </w:p>
          <w:p w14:paraId="627B7761"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місцеве самоврядування в Україні" п. 34 ч. 1 ст. 26</w:t>
            </w:r>
          </w:p>
        </w:tc>
      </w:tr>
      <w:tr w:rsidR="00665E49" w:rsidRPr="00665E49" w14:paraId="04C93D6A"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4C657E8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B4C6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01-50</w:t>
            </w:r>
          </w:p>
        </w:tc>
        <w:tc>
          <w:tcPr>
            <w:tcW w:w="1440" w:type="dxa"/>
            <w:tcBorders>
              <w:top w:val="single" w:sz="4" w:space="0" w:color="auto"/>
              <w:left w:val="single" w:sz="4" w:space="0" w:color="auto"/>
              <w:bottom w:val="single" w:sz="4" w:space="0" w:color="auto"/>
              <w:right w:val="single" w:sz="4" w:space="0" w:color="auto"/>
            </w:tcBorders>
            <w:hideMark/>
          </w:tcPr>
          <w:p w14:paraId="6E3F8A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00199</w:t>
            </w:r>
          </w:p>
        </w:tc>
        <w:tc>
          <w:tcPr>
            <w:tcW w:w="4374" w:type="dxa"/>
            <w:tcBorders>
              <w:top w:val="single" w:sz="4" w:space="0" w:color="auto"/>
              <w:left w:val="single" w:sz="4" w:space="0" w:color="auto"/>
              <w:bottom w:val="single" w:sz="4" w:space="0" w:color="auto"/>
              <w:right w:val="single" w:sz="4" w:space="0" w:color="auto"/>
            </w:tcBorders>
            <w:hideMark/>
          </w:tcPr>
          <w:p w14:paraId="16AD35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у користування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DF9F0CF"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стаття 123;</w:t>
            </w:r>
          </w:p>
          <w:p w14:paraId="4897DB6A"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землеустрій" стаття 50</w:t>
            </w:r>
          </w:p>
        </w:tc>
      </w:tr>
      <w:tr w:rsidR="00665E49" w:rsidRPr="00665E49" w14:paraId="0DA84901"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3745BF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BF7B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01-51</w:t>
            </w:r>
          </w:p>
        </w:tc>
        <w:tc>
          <w:tcPr>
            <w:tcW w:w="1440" w:type="dxa"/>
            <w:tcBorders>
              <w:top w:val="single" w:sz="4" w:space="0" w:color="auto"/>
              <w:left w:val="single" w:sz="4" w:space="0" w:color="auto"/>
              <w:bottom w:val="single" w:sz="4" w:space="0" w:color="auto"/>
              <w:right w:val="single" w:sz="4" w:space="0" w:color="auto"/>
            </w:tcBorders>
            <w:hideMark/>
          </w:tcPr>
          <w:p w14:paraId="11E1F6A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00198</w:t>
            </w:r>
          </w:p>
        </w:tc>
        <w:tc>
          <w:tcPr>
            <w:tcW w:w="4374" w:type="dxa"/>
            <w:tcBorders>
              <w:top w:val="single" w:sz="4" w:space="0" w:color="auto"/>
              <w:left w:val="single" w:sz="4" w:space="0" w:color="auto"/>
              <w:bottom w:val="single" w:sz="4" w:space="0" w:color="auto"/>
              <w:right w:val="single" w:sz="4" w:space="0" w:color="auto"/>
            </w:tcBorders>
            <w:hideMark/>
          </w:tcPr>
          <w:p w14:paraId="24BF26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згоди на передачу орендованої земельної ділянки в суборенду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3D75CD"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1)Кодекс Земельний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12,93,186;</w:t>
            </w:r>
          </w:p>
          <w:p w14:paraId="54DD173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Державний земельний кадастр" ст. 29;</w:t>
            </w:r>
          </w:p>
          <w:p w14:paraId="40D02F02"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17.10.2012 №1051 "Порядок ведення Державного земельного кадастру" п.125, 126</w:t>
            </w:r>
          </w:p>
        </w:tc>
      </w:tr>
      <w:tr w:rsidR="00665E49" w:rsidRPr="00665E49" w14:paraId="2F10F71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0C0566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4202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01-52</w:t>
            </w:r>
          </w:p>
        </w:tc>
        <w:tc>
          <w:tcPr>
            <w:tcW w:w="1440" w:type="dxa"/>
            <w:tcBorders>
              <w:top w:val="single" w:sz="4" w:space="0" w:color="auto"/>
              <w:left w:val="single" w:sz="4" w:space="0" w:color="auto"/>
              <w:bottom w:val="single" w:sz="4" w:space="0" w:color="auto"/>
              <w:right w:val="single" w:sz="4" w:space="0" w:color="auto"/>
            </w:tcBorders>
            <w:hideMark/>
          </w:tcPr>
          <w:p w14:paraId="6D5B2D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00213</w:t>
            </w:r>
          </w:p>
        </w:tc>
        <w:tc>
          <w:tcPr>
            <w:tcW w:w="4374" w:type="dxa"/>
            <w:tcBorders>
              <w:top w:val="single" w:sz="4" w:space="0" w:color="auto"/>
              <w:left w:val="single" w:sz="4" w:space="0" w:color="auto"/>
              <w:bottom w:val="single" w:sz="4" w:space="0" w:color="auto"/>
              <w:right w:val="single" w:sz="4" w:space="0" w:color="auto"/>
            </w:tcBorders>
            <w:hideMark/>
          </w:tcPr>
          <w:p w14:paraId="5DE1F3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права користування чужою земельною ділянкою для забудови (</w:t>
            </w:r>
            <w:proofErr w:type="spellStart"/>
            <w:r w:rsidRPr="00665E49">
              <w:rPr>
                <w:rFonts w:ascii="Times New Roman" w:eastAsia="Times New Roman" w:hAnsi="Times New Roman" w:cs="Times New Roman"/>
                <w:kern w:val="0"/>
                <w:sz w:val="24"/>
                <w:szCs w:val="24"/>
                <w:lang w:eastAsia="ru-RU"/>
                <w14:ligatures w14:val="none"/>
              </w:rPr>
              <w:t>суперфіцій</w:t>
            </w:r>
            <w:proofErr w:type="spellEnd"/>
            <w:r w:rsidRPr="00665E49">
              <w:rPr>
                <w:rFonts w:ascii="Times New Roman" w:eastAsia="Times New Roman" w:hAnsi="Times New Roman" w:cs="Times New Roman"/>
                <w:kern w:val="0"/>
                <w:sz w:val="24"/>
                <w:szCs w:val="24"/>
                <w:lang w:eastAsia="ru-RU"/>
                <w14:ligatures w14:val="none"/>
              </w:rPr>
              <w:t>)</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37930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 102-1</w:t>
            </w:r>
          </w:p>
        </w:tc>
      </w:tr>
      <w:tr w:rsidR="00665E49" w:rsidRPr="00665E49" w14:paraId="3ED8BB6D"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38E4355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DF8B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01-53</w:t>
            </w:r>
          </w:p>
        </w:tc>
        <w:tc>
          <w:tcPr>
            <w:tcW w:w="1440" w:type="dxa"/>
            <w:tcBorders>
              <w:top w:val="single" w:sz="4" w:space="0" w:color="auto"/>
              <w:left w:val="single" w:sz="4" w:space="0" w:color="auto"/>
              <w:bottom w:val="single" w:sz="4" w:space="0" w:color="auto"/>
              <w:right w:val="single" w:sz="4" w:space="0" w:color="auto"/>
            </w:tcBorders>
            <w:hideMark/>
          </w:tcPr>
          <w:p w14:paraId="0BEAE9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00180</w:t>
            </w:r>
          </w:p>
        </w:tc>
        <w:tc>
          <w:tcPr>
            <w:tcW w:w="4374" w:type="dxa"/>
            <w:tcBorders>
              <w:top w:val="single" w:sz="4" w:space="0" w:color="auto"/>
              <w:left w:val="single" w:sz="4" w:space="0" w:color="auto"/>
              <w:bottom w:val="single" w:sz="4" w:space="0" w:color="auto"/>
              <w:right w:val="single" w:sz="4" w:space="0" w:color="auto"/>
            </w:tcBorders>
            <w:hideMark/>
          </w:tcPr>
          <w:p w14:paraId="4E176C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технічної документації з бонітування ґрунтів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A987D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w:t>
            </w:r>
          </w:p>
          <w:p w14:paraId="49CC54A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оцінку земель" стаття 23</w:t>
            </w:r>
          </w:p>
        </w:tc>
      </w:tr>
      <w:tr w:rsidR="00665E49" w:rsidRPr="00665E49" w14:paraId="26320BFC"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1B9B0A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FD421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01-53/1</w:t>
            </w:r>
          </w:p>
        </w:tc>
        <w:tc>
          <w:tcPr>
            <w:tcW w:w="1440" w:type="dxa"/>
            <w:tcBorders>
              <w:top w:val="single" w:sz="4" w:space="0" w:color="auto"/>
              <w:left w:val="single" w:sz="4" w:space="0" w:color="auto"/>
              <w:bottom w:val="single" w:sz="4" w:space="0" w:color="auto"/>
              <w:right w:val="single" w:sz="4" w:space="0" w:color="auto"/>
            </w:tcBorders>
            <w:hideMark/>
          </w:tcPr>
          <w:p w14:paraId="7FDE2D5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00181</w:t>
            </w:r>
          </w:p>
        </w:tc>
        <w:tc>
          <w:tcPr>
            <w:tcW w:w="4374" w:type="dxa"/>
            <w:tcBorders>
              <w:top w:val="single" w:sz="4" w:space="0" w:color="auto"/>
              <w:left w:val="single" w:sz="4" w:space="0" w:color="auto"/>
              <w:bottom w:val="single" w:sz="4" w:space="0" w:color="auto"/>
              <w:right w:val="single" w:sz="4" w:space="0" w:color="auto"/>
            </w:tcBorders>
            <w:hideMark/>
          </w:tcPr>
          <w:p w14:paraId="097E8ED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технічної документації з економічної оцінки земель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73BA4E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tc>
      </w:tr>
      <w:tr w:rsidR="00665E49" w:rsidRPr="00665E49" w14:paraId="4394453D"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690282C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5F3F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01-54</w:t>
            </w:r>
          </w:p>
        </w:tc>
        <w:tc>
          <w:tcPr>
            <w:tcW w:w="1440" w:type="dxa"/>
            <w:tcBorders>
              <w:top w:val="single" w:sz="4" w:space="0" w:color="auto"/>
              <w:left w:val="single" w:sz="4" w:space="0" w:color="auto"/>
              <w:bottom w:val="single" w:sz="4" w:space="0" w:color="auto"/>
              <w:right w:val="single" w:sz="4" w:space="0" w:color="auto"/>
            </w:tcBorders>
            <w:hideMark/>
          </w:tcPr>
          <w:p w14:paraId="0121F70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00192</w:t>
            </w:r>
          </w:p>
        </w:tc>
        <w:tc>
          <w:tcPr>
            <w:tcW w:w="4374" w:type="dxa"/>
            <w:tcBorders>
              <w:top w:val="single" w:sz="4" w:space="0" w:color="auto"/>
              <w:left w:val="single" w:sz="4" w:space="0" w:color="auto"/>
              <w:bottom w:val="single" w:sz="4" w:space="0" w:color="auto"/>
              <w:right w:val="single" w:sz="4" w:space="0" w:color="auto"/>
            </w:tcBorders>
            <w:hideMark/>
          </w:tcPr>
          <w:p w14:paraId="0F0D7C3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Припинення права оренди земельної ділянки або її частини у разі добровільної відмови орендаря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621854"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bCs/>
                <w:kern w:val="0"/>
                <w:sz w:val="24"/>
                <w:szCs w:val="24"/>
                <w:lang w:eastAsia="ru-RU"/>
                <w14:ligatures w14:val="none"/>
              </w:rPr>
              <w:t>Кодекс Земельний стаття 12, 20, 122 , 186</w:t>
            </w:r>
          </w:p>
          <w:p w14:paraId="354C1A2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землеустрій" ст. 50</w:t>
            </w:r>
          </w:p>
        </w:tc>
      </w:tr>
      <w:tr w:rsidR="00665E49" w:rsidRPr="00665E49" w14:paraId="26B8A543"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2A3109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34BE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01-55</w:t>
            </w:r>
          </w:p>
        </w:tc>
        <w:tc>
          <w:tcPr>
            <w:tcW w:w="1440" w:type="dxa"/>
            <w:tcBorders>
              <w:top w:val="single" w:sz="4" w:space="0" w:color="auto"/>
              <w:left w:val="single" w:sz="4" w:space="0" w:color="auto"/>
              <w:bottom w:val="single" w:sz="4" w:space="0" w:color="auto"/>
              <w:right w:val="single" w:sz="4" w:space="0" w:color="auto"/>
            </w:tcBorders>
            <w:hideMark/>
          </w:tcPr>
          <w:p w14:paraId="208D01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00208</w:t>
            </w:r>
          </w:p>
        </w:tc>
        <w:tc>
          <w:tcPr>
            <w:tcW w:w="4374" w:type="dxa"/>
            <w:tcBorders>
              <w:top w:val="single" w:sz="4" w:space="0" w:color="auto"/>
              <w:left w:val="single" w:sz="4" w:space="0" w:color="auto"/>
              <w:bottom w:val="single" w:sz="4" w:space="0" w:color="auto"/>
              <w:right w:val="single" w:sz="4" w:space="0" w:color="auto"/>
            </w:tcBorders>
            <w:hideMark/>
          </w:tcPr>
          <w:p w14:paraId="5C84698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D183C2"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 134-139</w:t>
            </w:r>
          </w:p>
        </w:tc>
      </w:tr>
      <w:tr w:rsidR="00665E49" w:rsidRPr="00665E49" w14:paraId="425D3E8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14A8B1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AED4F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01-56</w:t>
            </w:r>
          </w:p>
        </w:tc>
        <w:tc>
          <w:tcPr>
            <w:tcW w:w="1440" w:type="dxa"/>
            <w:tcBorders>
              <w:top w:val="single" w:sz="4" w:space="0" w:color="auto"/>
              <w:left w:val="single" w:sz="4" w:space="0" w:color="auto"/>
              <w:bottom w:val="single" w:sz="4" w:space="0" w:color="auto"/>
              <w:right w:val="single" w:sz="4" w:space="0" w:color="auto"/>
            </w:tcBorders>
            <w:hideMark/>
          </w:tcPr>
          <w:p w14:paraId="1C2C000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01784</w:t>
            </w:r>
          </w:p>
        </w:tc>
        <w:tc>
          <w:tcPr>
            <w:tcW w:w="4374" w:type="dxa"/>
            <w:tcBorders>
              <w:top w:val="single" w:sz="4" w:space="0" w:color="auto"/>
              <w:left w:val="single" w:sz="4" w:space="0" w:color="auto"/>
              <w:bottom w:val="single" w:sz="4" w:space="0" w:color="auto"/>
              <w:right w:val="single" w:sz="4" w:space="0" w:color="auto"/>
            </w:tcBorders>
            <w:hideMark/>
          </w:tcPr>
          <w:p w14:paraId="5F0A34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у користування водних об’єктів на умовах оренди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9F679D"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Водний кодекс ст. 51-52;</w:t>
            </w:r>
          </w:p>
          <w:p w14:paraId="6F56B11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2)Кодекс Земельний кодекс ст. 122;</w:t>
            </w:r>
          </w:p>
          <w:p w14:paraId="6BD5F03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увесь;</w:t>
            </w:r>
          </w:p>
          <w:p w14:paraId="096D54D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w:t>
            </w:r>
          </w:p>
        </w:tc>
      </w:tr>
      <w:tr w:rsidR="00665E49" w:rsidRPr="00665E49" w14:paraId="6F5ACB67"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0E34D3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A69FE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01-57</w:t>
            </w:r>
          </w:p>
        </w:tc>
        <w:tc>
          <w:tcPr>
            <w:tcW w:w="1440" w:type="dxa"/>
            <w:tcBorders>
              <w:top w:val="single" w:sz="4" w:space="0" w:color="auto"/>
              <w:left w:val="single" w:sz="4" w:space="0" w:color="auto"/>
              <w:bottom w:val="single" w:sz="4" w:space="0" w:color="auto"/>
              <w:right w:val="single" w:sz="4" w:space="0" w:color="auto"/>
            </w:tcBorders>
            <w:hideMark/>
          </w:tcPr>
          <w:p w14:paraId="6250218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01785</w:t>
            </w:r>
          </w:p>
        </w:tc>
        <w:tc>
          <w:tcPr>
            <w:tcW w:w="4374" w:type="dxa"/>
            <w:tcBorders>
              <w:top w:val="single" w:sz="4" w:space="0" w:color="auto"/>
              <w:left w:val="single" w:sz="4" w:space="0" w:color="auto"/>
              <w:bottom w:val="single" w:sz="4" w:space="0" w:color="auto"/>
              <w:right w:val="single" w:sz="4" w:space="0" w:color="auto"/>
            </w:tcBorders>
            <w:hideMark/>
          </w:tcPr>
          <w:p w14:paraId="3723FB8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Поновлення договору оренди водних об’єктів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A74898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1)Кодекс Земельний кодекс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xml:space="preserve"> 122;</w:t>
            </w:r>
          </w:p>
          <w:p w14:paraId="63CD286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2)Кодекс Водний кодекс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xml:space="preserve"> 51-52;</w:t>
            </w:r>
          </w:p>
          <w:p w14:paraId="5093FD50"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по тексту;</w:t>
            </w:r>
          </w:p>
          <w:p w14:paraId="5869D69B"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 по тексту</w:t>
            </w:r>
          </w:p>
        </w:tc>
      </w:tr>
      <w:tr w:rsidR="00665E49" w:rsidRPr="00665E49" w14:paraId="66E043D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093A19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E2608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01-58</w:t>
            </w:r>
          </w:p>
        </w:tc>
        <w:tc>
          <w:tcPr>
            <w:tcW w:w="1440" w:type="dxa"/>
            <w:tcBorders>
              <w:top w:val="single" w:sz="4" w:space="0" w:color="auto"/>
              <w:left w:val="single" w:sz="4" w:space="0" w:color="auto"/>
              <w:bottom w:val="single" w:sz="4" w:space="0" w:color="auto"/>
              <w:right w:val="single" w:sz="4" w:space="0" w:color="auto"/>
            </w:tcBorders>
            <w:hideMark/>
          </w:tcPr>
          <w:p w14:paraId="4B9ED41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00217</w:t>
            </w:r>
          </w:p>
        </w:tc>
        <w:tc>
          <w:tcPr>
            <w:tcW w:w="4374" w:type="dxa"/>
            <w:tcBorders>
              <w:top w:val="single" w:sz="4" w:space="0" w:color="auto"/>
              <w:left w:val="single" w:sz="4" w:space="0" w:color="auto"/>
              <w:bottom w:val="single" w:sz="4" w:space="0" w:color="auto"/>
              <w:right w:val="single" w:sz="4" w:space="0" w:color="auto"/>
            </w:tcBorders>
            <w:hideMark/>
          </w:tcPr>
          <w:p w14:paraId="273B728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Затвердження проекту землеустрою щодо відведення земельної ділянки у разі зміни її цільового призначення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A4E4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12, 20, 122 , 186</w:t>
            </w:r>
          </w:p>
          <w:p w14:paraId="06E2E0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речових прав на нерухоме майно та їх обтяжень" стаття 27, 28</w:t>
            </w:r>
          </w:p>
          <w:p w14:paraId="48BA59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Державний земельний кадастр" стаття 24</w:t>
            </w:r>
          </w:p>
          <w:p w14:paraId="3006348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місцеве самоврядування в Україні" стаття 26</w:t>
            </w:r>
          </w:p>
          <w:p w14:paraId="79199E71" w14:textId="77777777" w:rsidR="00665E49" w:rsidRPr="00665E49" w:rsidRDefault="00665E49" w:rsidP="00665E49">
            <w:pPr>
              <w:spacing w:after="0" w:line="256" w:lineRule="auto"/>
              <w:rPr>
                <w:rFonts w:ascii="Times New Roman" w:eastAsia="Times New Roman" w:hAnsi="Times New Roman" w:cs="Times New Roman"/>
                <w:spacing w:val="-2"/>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землеустрій" стаття 50</w:t>
            </w:r>
          </w:p>
        </w:tc>
      </w:tr>
      <w:tr w:rsidR="00665E49" w:rsidRPr="00665E49" w14:paraId="030644BD"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4988E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9A632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01-59</w:t>
            </w:r>
          </w:p>
        </w:tc>
        <w:tc>
          <w:tcPr>
            <w:tcW w:w="1440" w:type="dxa"/>
            <w:tcBorders>
              <w:top w:val="nil"/>
              <w:left w:val="nil"/>
              <w:bottom w:val="single" w:sz="4" w:space="0" w:color="auto"/>
              <w:right w:val="single" w:sz="4" w:space="0" w:color="auto"/>
            </w:tcBorders>
            <w:hideMark/>
          </w:tcPr>
          <w:p w14:paraId="5CDA68B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00244</w:t>
            </w:r>
          </w:p>
        </w:tc>
        <w:tc>
          <w:tcPr>
            <w:tcW w:w="4374" w:type="dxa"/>
            <w:tcBorders>
              <w:top w:val="nil"/>
              <w:left w:val="single" w:sz="4" w:space="0" w:color="auto"/>
              <w:bottom w:val="single" w:sz="4" w:space="0" w:color="auto"/>
              <w:right w:val="nil"/>
            </w:tcBorders>
            <w:hideMark/>
          </w:tcPr>
          <w:p w14:paraId="41F0325C" w14:textId="77777777" w:rsidR="00665E49" w:rsidRPr="00665E49" w:rsidRDefault="00665E49" w:rsidP="00665E49">
            <w:pPr>
              <w:spacing w:after="0" w:line="256" w:lineRule="auto"/>
              <w:rPr>
                <w:rFonts w:ascii="Times New Roman" w:eastAsia="Times New Roman" w:hAnsi="Times New Roman" w:cs="Times New Roman"/>
                <w:bCs/>
                <w:kern w:val="0"/>
                <w:lang w:eastAsia="ru-RU"/>
                <w14:ligatures w14:val="none"/>
              </w:rPr>
            </w:pPr>
            <w:r w:rsidRPr="00665E49">
              <w:rPr>
                <w:rFonts w:ascii="Times New Roman" w:eastAsia="Times New Roman" w:hAnsi="Times New Roman" w:cs="Times New Roman"/>
                <w:bCs/>
                <w:kern w:val="0"/>
                <w:lang w:eastAsia="ru-RU"/>
                <w14:ligatures w14:val="none"/>
              </w:rPr>
              <w:t>Видача довідки про наявність у фізичної особи земельних ділянок</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C8D3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1)Земельний кодекс України</w:t>
            </w:r>
          </w:p>
          <w:p w14:paraId="515D4A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Міністерства доходів і зборів України № 32 від 17.01.2014 року</w:t>
            </w:r>
          </w:p>
        </w:tc>
      </w:tr>
      <w:tr w:rsidR="00665E49" w:rsidRPr="00665E49" w14:paraId="474C211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2287A6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FD24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01-60</w:t>
            </w:r>
          </w:p>
        </w:tc>
        <w:tc>
          <w:tcPr>
            <w:tcW w:w="1440" w:type="dxa"/>
            <w:tcBorders>
              <w:top w:val="single" w:sz="4" w:space="0" w:color="auto"/>
              <w:left w:val="nil"/>
              <w:bottom w:val="nil"/>
              <w:right w:val="single" w:sz="4" w:space="0" w:color="auto"/>
            </w:tcBorders>
            <w:hideMark/>
          </w:tcPr>
          <w:p w14:paraId="327E2F8D" w14:textId="77777777" w:rsidR="00665E49" w:rsidRPr="00665E49" w:rsidRDefault="00665E49" w:rsidP="00665E49">
            <w:pPr>
              <w:spacing w:after="0" w:line="256" w:lineRule="auto"/>
              <w:jc w:val="center"/>
              <w:rPr>
                <w:rFonts w:ascii="Times New Roman" w:eastAsia="Times New Roman" w:hAnsi="Times New Roman" w:cs="Times New Roman"/>
                <w:b/>
                <w:bCs/>
                <w:kern w:val="0"/>
                <w:lang w:eastAsia="ru-RU"/>
                <w14:ligatures w14:val="none"/>
              </w:rPr>
            </w:pPr>
            <w:r w:rsidRPr="00665E49">
              <w:rPr>
                <w:rFonts w:ascii="Times New Roman" w:eastAsia="Times New Roman" w:hAnsi="Times New Roman" w:cs="Times New Roman"/>
                <w:b/>
                <w:bCs/>
                <w:kern w:val="0"/>
                <w:lang w:eastAsia="ru-RU"/>
                <w14:ligatures w14:val="none"/>
              </w:rPr>
              <w:t>-</w:t>
            </w:r>
          </w:p>
        </w:tc>
        <w:tc>
          <w:tcPr>
            <w:tcW w:w="4374" w:type="dxa"/>
            <w:tcBorders>
              <w:top w:val="single" w:sz="4" w:space="0" w:color="auto"/>
              <w:left w:val="single" w:sz="4" w:space="0" w:color="auto"/>
              <w:bottom w:val="nil"/>
              <w:right w:val="nil"/>
            </w:tcBorders>
          </w:tcPr>
          <w:p w14:paraId="2DF30872" w14:textId="77777777" w:rsidR="00665E49" w:rsidRPr="00665E49" w:rsidRDefault="00665E49" w:rsidP="00665E49">
            <w:pPr>
              <w:spacing w:after="0" w:line="256" w:lineRule="auto"/>
              <w:rPr>
                <w:rFonts w:ascii="Times New Roman" w:eastAsia="Times New Roman" w:hAnsi="Times New Roman" w:cs="Times New Roman"/>
                <w:bCs/>
                <w:kern w:val="0"/>
                <w:lang w:eastAsia="ru-RU"/>
                <w14:ligatures w14:val="none"/>
              </w:rPr>
            </w:pPr>
            <w:r w:rsidRPr="00665E49">
              <w:rPr>
                <w:rFonts w:ascii="Times New Roman" w:eastAsia="Times New Roman" w:hAnsi="Times New Roman" w:cs="Times New Roman"/>
                <w:bCs/>
                <w:kern w:val="0"/>
                <w:lang w:eastAsia="ru-RU"/>
                <w14:ligatures w14:val="none"/>
              </w:rPr>
              <w:t>Видача довідки про стан земельної ділянки</w:t>
            </w:r>
          </w:p>
          <w:p w14:paraId="5F97B72F" w14:textId="77777777" w:rsidR="00665E49" w:rsidRPr="00665E49" w:rsidRDefault="00665E49" w:rsidP="00665E49">
            <w:pPr>
              <w:spacing w:after="0" w:line="256" w:lineRule="auto"/>
              <w:jc w:val="center"/>
              <w:rPr>
                <w:rFonts w:ascii="Times New Roman" w:eastAsia="Times New Roman" w:hAnsi="Times New Roman" w:cs="Times New Roman"/>
                <w:b/>
                <w:bCs/>
                <w:kern w:val="0"/>
                <w:lang w:val="ru-RU"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5B61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1)Земельний кодекс України</w:t>
            </w:r>
          </w:p>
          <w:p w14:paraId="7EBD82B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Кабінету Міністрів України від 17.10.2012 № 1051 "Про затвердження Порядку ведення Державного земельного кадастру"</w:t>
            </w:r>
          </w:p>
        </w:tc>
      </w:tr>
      <w:tr w:rsidR="00665E49" w:rsidRPr="00665E49" w14:paraId="6EFC78D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E9E1FD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3381C3A"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w:t>
            </w:r>
          </w:p>
        </w:tc>
        <w:tc>
          <w:tcPr>
            <w:tcW w:w="1440" w:type="dxa"/>
            <w:tcBorders>
              <w:top w:val="single" w:sz="4" w:space="0" w:color="auto"/>
              <w:left w:val="single" w:sz="4" w:space="0" w:color="auto"/>
              <w:bottom w:val="single" w:sz="4" w:space="0" w:color="auto"/>
              <w:right w:val="single" w:sz="4" w:space="0" w:color="auto"/>
            </w:tcBorders>
            <w:hideMark/>
          </w:tcPr>
          <w:p w14:paraId="3A9F9B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01454</w:t>
            </w:r>
          </w:p>
        </w:tc>
        <w:tc>
          <w:tcPr>
            <w:tcW w:w="4374" w:type="dxa"/>
            <w:tcBorders>
              <w:top w:val="single" w:sz="4" w:space="0" w:color="auto"/>
              <w:left w:val="single" w:sz="4" w:space="0" w:color="auto"/>
              <w:bottom w:val="single" w:sz="4" w:space="0" w:color="auto"/>
              <w:right w:val="single" w:sz="4" w:space="0" w:color="auto"/>
            </w:tcBorders>
            <w:hideMark/>
          </w:tcPr>
          <w:p w14:paraId="181CC9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пасіки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70CA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бджільництво" ст. 13;</w:t>
            </w:r>
          </w:p>
          <w:p w14:paraId="39222B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19.02.2021 №338 "Про деякі питання у сфері бджільництва" Порядок реєстрації пасік</w:t>
            </w:r>
          </w:p>
        </w:tc>
      </w:tr>
      <w:tr w:rsidR="00665E49" w:rsidRPr="00665E49" w14:paraId="16F13BE9"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66B5BEF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6B7C77"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01-61/1</w:t>
            </w:r>
          </w:p>
        </w:tc>
        <w:tc>
          <w:tcPr>
            <w:tcW w:w="1440" w:type="dxa"/>
            <w:tcBorders>
              <w:top w:val="single" w:sz="4" w:space="0" w:color="auto"/>
              <w:left w:val="single" w:sz="4" w:space="0" w:color="auto"/>
              <w:bottom w:val="single" w:sz="4" w:space="0" w:color="auto"/>
              <w:right w:val="single" w:sz="4" w:space="0" w:color="auto"/>
            </w:tcBorders>
            <w:hideMark/>
          </w:tcPr>
          <w:p w14:paraId="6792DBA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01864</w:t>
            </w:r>
          </w:p>
        </w:tc>
        <w:tc>
          <w:tcPr>
            <w:tcW w:w="4374" w:type="dxa"/>
            <w:tcBorders>
              <w:top w:val="single" w:sz="4" w:space="0" w:color="auto"/>
              <w:left w:val="single" w:sz="4" w:space="0" w:color="auto"/>
              <w:bottom w:val="single" w:sz="4" w:space="0" w:color="auto"/>
              <w:right w:val="single" w:sz="4" w:space="0" w:color="auto"/>
            </w:tcBorders>
            <w:hideMark/>
          </w:tcPr>
          <w:p w14:paraId="0801DA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реєстрацію пасіки із зазначенням кількості наявних бджолосімей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39A6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бджільництво" </w:t>
            </w:r>
            <w:proofErr w:type="spellStart"/>
            <w:r w:rsidRPr="00665E49">
              <w:rPr>
                <w:rFonts w:ascii="Times New Roman" w:eastAsia="Times New Roman" w:hAnsi="Times New Roman" w:cs="Times New Roman"/>
                <w:kern w:val="0"/>
                <w:sz w:val="24"/>
                <w:szCs w:val="24"/>
                <w:lang w:eastAsia="ru-RU"/>
                <w14:ligatures w14:val="none"/>
              </w:rPr>
              <w:t>ст</w:t>
            </w:r>
            <w:proofErr w:type="spellEnd"/>
            <w:r w:rsidRPr="00665E49">
              <w:rPr>
                <w:rFonts w:ascii="Times New Roman" w:eastAsia="Times New Roman" w:hAnsi="Times New Roman" w:cs="Times New Roman"/>
                <w:kern w:val="0"/>
                <w:sz w:val="24"/>
                <w:szCs w:val="24"/>
                <w:lang w:eastAsia="ru-RU"/>
                <w14:ligatures w14:val="none"/>
              </w:rPr>
              <w:t xml:space="preserve"> 8</w:t>
            </w:r>
          </w:p>
          <w:p w14:paraId="20B33B2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07.02.2018 №107 "Про затвердження 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 п. 7</w:t>
            </w:r>
          </w:p>
        </w:tc>
      </w:tr>
      <w:tr w:rsidR="00665E49" w:rsidRPr="00665E49" w14:paraId="3AE5DFD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3F940CF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C27032"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01-62</w:t>
            </w:r>
          </w:p>
        </w:tc>
        <w:tc>
          <w:tcPr>
            <w:tcW w:w="1440" w:type="dxa"/>
            <w:tcBorders>
              <w:top w:val="single" w:sz="4" w:space="0" w:color="auto"/>
              <w:left w:val="single" w:sz="4" w:space="0" w:color="auto"/>
              <w:bottom w:val="single" w:sz="4" w:space="0" w:color="auto"/>
              <w:right w:val="single" w:sz="4" w:space="0" w:color="auto"/>
            </w:tcBorders>
            <w:hideMark/>
          </w:tcPr>
          <w:p w14:paraId="1756E96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02418</w:t>
            </w:r>
          </w:p>
        </w:tc>
        <w:tc>
          <w:tcPr>
            <w:tcW w:w="4374" w:type="dxa"/>
            <w:tcBorders>
              <w:top w:val="single" w:sz="4" w:space="0" w:color="auto"/>
              <w:left w:val="single" w:sz="4" w:space="0" w:color="auto"/>
              <w:bottom w:val="single" w:sz="4" w:space="0" w:color="auto"/>
              <w:right w:val="single" w:sz="4" w:space="0" w:color="auto"/>
            </w:tcBorders>
            <w:hideMark/>
          </w:tcPr>
          <w:p w14:paraId="7C4614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798CF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1)Указ Президента від 24.02.2022 №64 "Про введення воєнного стану в Україні"</w:t>
            </w:r>
          </w:p>
          <w:p w14:paraId="2C5458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26.03.2022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r>
      <w:tr w:rsidR="00665E49" w:rsidRPr="00665E49" w14:paraId="50E3BB9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1FC8E1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92B18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01-63</w:t>
            </w:r>
          </w:p>
        </w:tc>
        <w:tc>
          <w:tcPr>
            <w:tcW w:w="1440" w:type="dxa"/>
            <w:tcBorders>
              <w:top w:val="single" w:sz="4" w:space="0" w:color="auto"/>
              <w:left w:val="single" w:sz="4" w:space="0" w:color="auto"/>
              <w:bottom w:val="single" w:sz="4" w:space="0" w:color="auto"/>
              <w:right w:val="single" w:sz="4" w:space="0" w:color="auto"/>
            </w:tcBorders>
            <w:hideMark/>
          </w:tcPr>
          <w:p w14:paraId="2EB1633B"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6638AA85"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Прийняття рішення про надання компенсації за пошкоджене або зруйноване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6F293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від 23.02.2023 №2923-ІХ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p>
          <w:p w14:paraId="4306C2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Постанова КМУ від 26.03.2022 №380</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збір, обробку та облік інформації про пошкоджене та знищене нерухоме майно внаслідок бойових дій, терористичних актів, диверсій, спричинених збройною агресією Російської Федерації проти України»</w:t>
            </w:r>
          </w:p>
          <w:p w14:paraId="75629B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Постанова КМУ від 21.04.2023  №381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65E49">
              <w:rPr>
                <w:rFonts w:ascii="Times New Roman" w:eastAsia="Times New Roman" w:hAnsi="Times New Roman" w:cs="Times New Roman"/>
                <w:kern w:val="0"/>
                <w:sz w:val="24"/>
                <w:szCs w:val="24"/>
                <w:lang w:eastAsia="ru-RU"/>
                <w14:ligatures w14:val="none"/>
              </w:rPr>
              <w:t>єВідновлення</w:t>
            </w:r>
            <w:proofErr w:type="spellEnd"/>
            <w:r w:rsidRPr="00665E49">
              <w:rPr>
                <w:rFonts w:ascii="Times New Roman" w:eastAsia="Times New Roman" w:hAnsi="Times New Roman" w:cs="Times New Roman"/>
                <w:kern w:val="0"/>
                <w:sz w:val="24"/>
                <w:szCs w:val="24"/>
                <w:lang w:eastAsia="ru-RU"/>
                <w14:ligatures w14:val="none"/>
              </w:rPr>
              <w:t>”»</w:t>
            </w:r>
          </w:p>
          <w:p w14:paraId="62E316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Постанова КМУ від 30.05.2023 №600</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затвердження Порядку надання компенсації за знищені об’єкти нерухомого майна»</w:t>
            </w:r>
          </w:p>
          <w:p w14:paraId="3CF2FD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A3F20" w:rsidRPr="00665E49" w14:paraId="3C167EF0"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0121B08E" w14:textId="77777777" w:rsidR="006A3F20" w:rsidRPr="00665E49" w:rsidRDefault="006A3F2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47EF076" w14:textId="6316CEDB" w:rsidR="006A3F20" w:rsidRPr="00665E49" w:rsidRDefault="006A3F20"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01-63/1</w:t>
            </w:r>
          </w:p>
        </w:tc>
        <w:tc>
          <w:tcPr>
            <w:tcW w:w="1440" w:type="dxa"/>
            <w:tcBorders>
              <w:top w:val="single" w:sz="4" w:space="0" w:color="auto"/>
              <w:left w:val="single" w:sz="4" w:space="0" w:color="auto"/>
              <w:bottom w:val="single" w:sz="4" w:space="0" w:color="auto"/>
              <w:right w:val="single" w:sz="4" w:space="0" w:color="auto"/>
            </w:tcBorders>
          </w:tcPr>
          <w:p w14:paraId="14DB8D2D" w14:textId="7D0A9F84" w:rsidR="006A3F20" w:rsidRPr="00665E49" w:rsidRDefault="006A3F20"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45C3C010" w14:textId="56DA1445" w:rsidR="006A3F20" w:rsidRPr="00665E49" w:rsidRDefault="006A3F20" w:rsidP="00665E49">
            <w:pPr>
              <w:spacing w:after="0" w:line="256" w:lineRule="auto"/>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w:t>
            </w:r>
            <w:r w:rsidRPr="006A3F20">
              <w:rPr>
                <w:rFonts w:ascii="Times New Roman" w:eastAsia="Calibri" w:hAnsi="Times New Roman" w:cs="Times New Roman"/>
                <w:kern w:val="0"/>
                <w:sz w:val="24"/>
                <w:szCs w:val="24"/>
                <w:lang w:eastAsia="ru-RU"/>
                <w14:ligatures w14:val="none"/>
              </w:rPr>
              <w:t>аяв</w:t>
            </w:r>
            <w:r>
              <w:rPr>
                <w:rFonts w:ascii="Times New Roman" w:eastAsia="Calibri" w:hAnsi="Times New Roman" w:cs="Times New Roman"/>
                <w:kern w:val="0"/>
                <w:sz w:val="24"/>
                <w:szCs w:val="24"/>
                <w:lang w:eastAsia="ru-RU"/>
                <w14:ligatures w14:val="none"/>
              </w:rPr>
              <w:t>а</w:t>
            </w:r>
            <w:r w:rsidRPr="006A3F20">
              <w:rPr>
                <w:rFonts w:ascii="Times New Roman" w:eastAsia="Calibri" w:hAnsi="Times New Roman" w:cs="Times New Roman"/>
                <w:kern w:val="0"/>
                <w:sz w:val="24"/>
                <w:szCs w:val="24"/>
                <w:lang w:eastAsia="ru-RU"/>
                <w14:ligatures w14:val="none"/>
              </w:rPr>
              <w:t xml:space="preserve"> до міжнародного Реєстру збитків про репарації (компенсацію), пов'язані з душевним болем та стражданнями, спричиненими смертю близького члена сім'ї або іншого члена сім’ї, щодо якого у вас є законний інтерес для подання заяви, внаслідок міжнародно-протиправних дій Російської Федерації в Україні або проти України, починаючи з 24 лютого 2022 року.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4C3CDF8" w14:textId="77777777" w:rsidR="006A3F20" w:rsidRPr="006A3F20" w:rsidRDefault="009F59D4" w:rsidP="006A3F20">
            <w:pPr>
              <w:spacing w:after="0" w:line="256" w:lineRule="auto"/>
              <w:rPr>
                <w:rFonts w:ascii="Times New Roman" w:eastAsia="Times New Roman" w:hAnsi="Times New Roman" w:cs="Times New Roman"/>
                <w:kern w:val="0"/>
                <w:sz w:val="24"/>
                <w:szCs w:val="24"/>
                <w:lang w:eastAsia="ru-RU"/>
                <w14:ligatures w14:val="none"/>
              </w:rPr>
            </w:pPr>
            <w:hyperlink r:id="rId13" w:anchor="Text" w:history="1">
              <w:r w:rsidR="006A3F20" w:rsidRPr="006A3F20">
                <w:rPr>
                  <w:rStyle w:val="ac"/>
                  <w:rFonts w:ascii="Times New Roman" w:eastAsia="Times New Roman" w:hAnsi="Times New Roman" w:cs="Times New Roman"/>
                  <w:color w:val="auto"/>
                  <w:kern w:val="0"/>
                  <w:sz w:val="24"/>
                  <w:szCs w:val="24"/>
                  <w:u w:val="none"/>
                  <w:lang w:eastAsia="ru-RU"/>
                  <w14:ligatures w14:val="none"/>
                </w:rPr>
                <w:t>Закон України від 8 листопада 2023 № 3432-ІХ "Про приєднання України до Розширеної часткової угоди про Реєстр збитків, завданих агресією Російської Федерації проти України"</w:t>
              </w:r>
            </w:hyperlink>
          </w:p>
          <w:p w14:paraId="06C16DE0" w14:textId="77777777" w:rsidR="006A3F20" w:rsidRPr="006A3F20" w:rsidRDefault="009F59D4" w:rsidP="006A3F20">
            <w:pPr>
              <w:spacing w:after="0" w:line="256" w:lineRule="auto"/>
              <w:rPr>
                <w:rFonts w:ascii="Times New Roman" w:eastAsia="Times New Roman" w:hAnsi="Times New Roman" w:cs="Times New Roman"/>
                <w:kern w:val="0"/>
                <w:sz w:val="24"/>
                <w:szCs w:val="24"/>
                <w:lang w:eastAsia="ru-RU"/>
                <w14:ligatures w14:val="none"/>
              </w:rPr>
            </w:pPr>
            <w:hyperlink r:id="rId14" w:anchor="Text" w:history="1">
              <w:r w:rsidR="006A3F20" w:rsidRPr="006A3F20">
                <w:rPr>
                  <w:rStyle w:val="ac"/>
                  <w:rFonts w:ascii="Times New Roman" w:eastAsia="Times New Roman" w:hAnsi="Times New Roman" w:cs="Times New Roman"/>
                  <w:color w:val="auto"/>
                  <w:kern w:val="0"/>
                  <w:sz w:val="24"/>
                  <w:szCs w:val="24"/>
                  <w:u w:val="none"/>
                  <w:lang w:eastAsia="ru-RU"/>
                  <w14:ligatures w14:val="none"/>
                </w:rPr>
                <w:t xml:space="preserve">Постанова Кабінету Міністрів України від 29 березня 2024 № 365 "Про затвердження Порядку подання заяв про відшкодування збитків, втрат чи шкоди, що завдані агресією Російської Федерації проти України, до Реєстру збитків, завданих агресією Російської Федерації проти України, засобами Єдиного державного </w:t>
              </w:r>
              <w:proofErr w:type="spellStart"/>
              <w:r w:rsidR="006A3F20" w:rsidRPr="006A3F20">
                <w:rPr>
                  <w:rStyle w:val="ac"/>
                  <w:rFonts w:ascii="Times New Roman" w:eastAsia="Times New Roman" w:hAnsi="Times New Roman" w:cs="Times New Roman"/>
                  <w:color w:val="auto"/>
                  <w:kern w:val="0"/>
                  <w:sz w:val="24"/>
                  <w:szCs w:val="24"/>
                  <w:u w:val="none"/>
                  <w:lang w:eastAsia="ru-RU"/>
                  <w14:ligatures w14:val="none"/>
                </w:rPr>
                <w:t>вебпорталу</w:t>
              </w:r>
              <w:proofErr w:type="spellEnd"/>
              <w:r w:rsidR="006A3F20" w:rsidRPr="006A3F20">
                <w:rPr>
                  <w:rStyle w:val="ac"/>
                  <w:rFonts w:ascii="Times New Roman" w:eastAsia="Times New Roman" w:hAnsi="Times New Roman" w:cs="Times New Roman"/>
                  <w:color w:val="auto"/>
                  <w:kern w:val="0"/>
                  <w:sz w:val="24"/>
                  <w:szCs w:val="24"/>
                  <w:u w:val="none"/>
                  <w:lang w:eastAsia="ru-RU"/>
                  <w14:ligatures w14:val="none"/>
                </w:rPr>
                <w:t xml:space="preserve"> електронних послуг"</w:t>
              </w:r>
            </w:hyperlink>
          </w:p>
          <w:p w14:paraId="01ABEFAD" w14:textId="77777777" w:rsidR="006A3F20" w:rsidRPr="00665E49" w:rsidRDefault="006A3F20"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71DF86F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BA042B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2CE69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01-64</w:t>
            </w:r>
          </w:p>
        </w:tc>
        <w:tc>
          <w:tcPr>
            <w:tcW w:w="1440" w:type="dxa"/>
            <w:tcBorders>
              <w:top w:val="single" w:sz="4" w:space="0" w:color="auto"/>
              <w:left w:val="single" w:sz="4" w:space="0" w:color="auto"/>
              <w:bottom w:val="single" w:sz="4" w:space="0" w:color="auto"/>
              <w:right w:val="single" w:sz="4" w:space="0" w:color="auto"/>
            </w:tcBorders>
            <w:hideMark/>
          </w:tcPr>
          <w:p w14:paraId="7B96DC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01268</w:t>
            </w:r>
          </w:p>
        </w:tc>
        <w:tc>
          <w:tcPr>
            <w:tcW w:w="4374" w:type="dxa"/>
            <w:tcBorders>
              <w:top w:val="single" w:sz="4" w:space="0" w:color="auto"/>
              <w:left w:val="single" w:sz="4" w:space="0" w:color="auto"/>
              <w:bottom w:val="single" w:sz="4" w:space="0" w:color="auto"/>
              <w:right w:val="single" w:sz="8" w:space="0" w:color="000000"/>
            </w:tcBorders>
            <w:hideMark/>
          </w:tcPr>
          <w:p w14:paraId="659572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Повідомна реєстрація галузевих (міжгалузевих) і територіальних угод, колективних договорів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15BBF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колективні договори і угоди" стаття 9;</w:t>
            </w:r>
          </w:p>
          <w:p w14:paraId="27C09F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13.02.2013 №115 "Про порядок повідомної реєстрації галузевих (міжгалузевих) і територіальних угод, колективних договорів"</w:t>
            </w:r>
          </w:p>
          <w:p w14:paraId="23B1AA5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75B5ED09"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274AA68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E24973"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01-65</w:t>
            </w:r>
          </w:p>
        </w:tc>
        <w:tc>
          <w:tcPr>
            <w:tcW w:w="1440" w:type="dxa"/>
            <w:tcBorders>
              <w:top w:val="single" w:sz="4" w:space="0" w:color="auto"/>
              <w:left w:val="single" w:sz="4" w:space="0" w:color="auto"/>
              <w:bottom w:val="single" w:sz="4" w:space="0" w:color="auto"/>
              <w:right w:val="single" w:sz="4" w:space="0" w:color="auto"/>
            </w:tcBorders>
            <w:hideMark/>
          </w:tcPr>
          <w:p w14:paraId="0528AF8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02425</w:t>
            </w:r>
          </w:p>
        </w:tc>
        <w:tc>
          <w:tcPr>
            <w:tcW w:w="4374" w:type="dxa"/>
            <w:tcBorders>
              <w:top w:val="single" w:sz="4" w:space="0" w:color="auto"/>
              <w:left w:val="single" w:sz="4" w:space="0" w:color="auto"/>
              <w:bottom w:val="single" w:sz="4" w:space="0" w:color="auto"/>
              <w:right w:val="single" w:sz="8" w:space="0" w:color="000000"/>
            </w:tcBorders>
            <w:hideMark/>
          </w:tcPr>
          <w:p w14:paraId="04E26D24"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інформаційно-аналітичної системи “Облік відомостей про притягнення особи до кримінальної відповідальності та наявності судимості”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81C0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1)Наказ Міністерства внутрішніх справ України від 30.03.2022 № 207 «Деякі питання ведення обліку відомостей про притягнення особи до кримінальної відповідальності та наявності судимості»</w:t>
            </w:r>
          </w:p>
        </w:tc>
      </w:tr>
      <w:tr w:rsidR="00665E49" w:rsidRPr="00665E49" w14:paraId="2C56625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5F5374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9A9AD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01-66</w:t>
            </w:r>
          </w:p>
        </w:tc>
        <w:tc>
          <w:tcPr>
            <w:tcW w:w="1440" w:type="dxa"/>
            <w:tcBorders>
              <w:top w:val="single" w:sz="4" w:space="0" w:color="auto"/>
              <w:left w:val="single" w:sz="4" w:space="0" w:color="auto"/>
              <w:bottom w:val="single" w:sz="4" w:space="0" w:color="auto"/>
              <w:right w:val="single" w:sz="4" w:space="0" w:color="auto"/>
            </w:tcBorders>
            <w:hideMark/>
          </w:tcPr>
          <w:p w14:paraId="0933BC5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02226</w:t>
            </w:r>
          </w:p>
        </w:tc>
        <w:tc>
          <w:tcPr>
            <w:tcW w:w="4374" w:type="dxa"/>
            <w:tcBorders>
              <w:top w:val="single" w:sz="4" w:space="0" w:color="auto"/>
              <w:left w:val="single" w:sz="4" w:space="0" w:color="auto"/>
              <w:bottom w:val="single" w:sz="4" w:space="0" w:color="auto"/>
              <w:right w:val="single" w:sz="8" w:space="0" w:color="000000"/>
            </w:tcBorders>
            <w:hideMark/>
          </w:tcPr>
          <w:p w14:paraId="20CD4E51"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(доповнень) до рішень сесії сільської, селищної, міської ради (сільського, селищного міського голови)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4244C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 3; ч. 1 ст. 59</w:t>
            </w:r>
          </w:p>
        </w:tc>
      </w:tr>
      <w:tr w:rsidR="00665E49" w:rsidRPr="00665E49" w14:paraId="67EE4C9F"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09074C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0C64A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01-67</w:t>
            </w:r>
          </w:p>
        </w:tc>
        <w:tc>
          <w:tcPr>
            <w:tcW w:w="1440" w:type="dxa"/>
            <w:tcBorders>
              <w:top w:val="single" w:sz="4" w:space="0" w:color="auto"/>
              <w:left w:val="single" w:sz="4" w:space="0" w:color="auto"/>
              <w:bottom w:val="single" w:sz="4" w:space="0" w:color="auto"/>
              <w:right w:val="single" w:sz="4" w:space="0" w:color="auto"/>
            </w:tcBorders>
            <w:hideMark/>
          </w:tcPr>
          <w:p w14:paraId="0E7EB0E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02501</w:t>
            </w:r>
          </w:p>
        </w:tc>
        <w:tc>
          <w:tcPr>
            <w:tcW w:w="4374" w:type="dxa"/>
            <w:tcBorders>
              <w:top w:val="single" w:sz="4" w:space="0" w:color="auto"/>
              <w:left w:val="single" w:sz="4" w:space="0" w:color="auto"/>
              <w:bottom w:val="single" w:sz="4" w:space="0" w:color="auto"/>
              <w:right w:val="single" w:sz="8" w:space="0" w:color="000000"/>
            </w:tcBorders>
            <w:hideMark/>
          </w:tcPr>
          <w:p w14:paraId="2D54DA4B"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Отримання громадськими об'єднаннями ветеранів війни безплатно приміщень для здійснення статутних завдань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4743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Частина друга, стаття 20</w:t>
            </w:r>
          </w:p>
        </w:tc>
      </w:tr>
      <w:tr w:rsidR="00665E49" w:rsidRPr="00665E49" w14:paraId="0A3F2CD5"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3BFE53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D8B96B"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01-68</w:t>
            </w:r>
          </w:p>
        </w:tc>
        <w:tc>
          <w:tcPr>
            <w:tcW w:w="1440" w:type="dxa"/>
            <w:tcBorders>
              <w:top w:val="single" w:sz="4" w:space="0" w:color="auto"/>
              <w:left w:val="single" w:sz="4" w:space="0" w:color="auto"/>
              <w:bottom w:val="single" w:sz="4" w:space="0" w:color="auto"/>
              <w:right w:val="single" w:sz="4" w:space="0" w:color="auto"/>
            </w:tcBorders>
            <w:hideMark/>
          </w:tcPr>
          <w:p w14:paraId="634E0C3F"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4438A69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Реєстрація виробника сільськогосподарської продукції в Державному аграрному реєстрі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5B3F80"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639FF3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442E690F"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34A793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DE616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01-69</w:t>
            </w:r>
          </w:p>
        </w:tc>
        <w:tc>
          <w:tcPr>
            <w:tcW w:w="1440" w:type="dxa"/>
            <w:tcBorders>
              <w:top w:val="single" w:sz="4" w:space="0" w:color="auto"/>
              <w:left w:val="single" w:sz="4" w:space="0" w:color="auto"/>
              <w:bottom w:val="single" w:sz="4" w:space="0" w:color="auto"/>
              <w:right w:val="single" w:sz="4" w:space="0" w:color="auto"/>
            </w:tcBorders>
            <w:hideMark/>
          </w:tcPr>
          <w:p w14:paraId="3D4AF01A"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EE9E6D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 Подання заявки на отримання бюджетної допомоги для підтримки фермерських господарств та інших виробників сільськогосподарської продукції за програмою «Підтримка фермерських господарств та інших виробників сільськогосподарської продукції»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48C3CD"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788C94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039BE824"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hideMark/>
          </w:tcPr>
          <w:p w14:paraId="438141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50B8291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01-70</w:t>
            </w:r>
          </w:p>
        </w:tc>
        <w:tc>
          <w:tcPr>
            <w:tcW w:w="1440" w:type="dxa"/>
            <w:tcBorders>
              <w:top w:val="single" w:sz="4" w:space="0" w:color="auto"/>
              <w:left w:val="single" w:sz="4" w:space="0" w:color="auto"/>
              <w:bottom w:val="single" w:sz="4" w:space="0" w:color="auto"/>
              <w:right w:val="single" w:sz="4" w:space="0" w:color="auto"/>
            </w:tcBorders>
            <w:hideMark/>
          </w:tcPr>
          <w:p w14:paraId="440E7662"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9E06B8F"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Консультація щодо отримання кваліфікованого електронного підпису (КЕП)</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8B449C" w14:textId="77777777" w:rsidR="00665E49" w:rsidRPr="00665E49" w:rsidRDefault="00665E49" w:rsidP="00665E49">
            <w:pPr>
              <w:spacing w:after="0" w:line="256" w:lineRule="auto"/>
              <w:jc w:val="both"/>
              <w:rPr>
                <w:rFonts w:ascii="Times New Roman" w:eastAsia="Times New Roman" w:hAnsi="Times New Roman" w:cs="Times New Roman"/>
                <w:color w:val="333333"/>
                <w:kern w:val="0"/>
                <w:sz w:val="24"/>
                <w:szCs w:val="24"/>
                <w:shd w:val="clear" w:color="auto" w:fill="FFFFFF"/>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05.10.2017 № 2155-VIII „</w:t>
            </w:r>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Про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електронну</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ідентифікацію</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та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електронні</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довірчі</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послуги</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
          <w:p w14:paraId="46D3F1A8"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4BEAA3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47C64987" w14:textId="77777777" w:rsidTr="0037464C">
        <w:trPr>
          <w:trHeight w:val="525"/>
        </w:trPr>
        <w:tc>
          <w:tcPr>
            <w:tcW w:w="841" w:type="dxa"/>
            <w:tcBorders>
              <w:top w:val="single" w:sz="4" w:space="0" w:color="auto"/>
              <w:left w:val="single" w:sz="8" w:space="0" w:color="000000"/>
              <w:bottom w:val="single" w:sz="4" w:space="0" w:color="auto"/>
              <w:right w:val="single" w:sz="4" w:space="0" w:color="auto"/>
            </w:tcBorders>
          </w:tcPr>
          <w:p w14:paraId="0F2564AE"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894122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w:t>
            </w: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5388F2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НАДАННЯ ВІДОМОСТЕЙ З ДЕРЖАВНОГО ЗЕМЕЛЬНОГО КАДАСТРУ</w:t>
            </w:r>
          </w:p>
        </w:tc>
      </w:tr>
      <w:tr w:rsidR="00665E49" w:rsidRPr="00665E49" w14:paraId="4A5C8A32" w14:textId="77777777" w:rsidTr="0037464C">
        <w:trPr>
          <w:trHeight w:val="416"/>
        </w:trPr>
        <w:tc>
          <w:tcPr>
            <w:tcW w:w="841" w:type="dxa"/>
            <w:tcBorders>
              <w:top w:val="nil"/>
              <w:left w:val="single" w:sz="8" w:space="0" w:color="000000"/>
              <w:bottom w:val="single" w:sz="4" w:space="0" w:color="auto"/>
              <w:right w:val="single" w:sz="8" w:space="0" w:color="000000"/>
            </w:tcBorders>
          </w:tcPr>
          <w:p w14:paraId="1CFF89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125B0053"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val="ru-RU" w:eastAsia="ru-RU"/>
                <w14:ligatures w14:val="none"/>
              </w:rPr>
              <w:t>0</w:t>
            </w:r>
            <w:r w:rsidRPr="00665E49">
              <w:rPr>
                <w:rFonts w:ascii="Times New Roman" w:eastAsia="Times New Roman" w:hAnsi="Times New Roman" w:cs="Times New Roman"/>
                <w:b/>
                <w:kern w:val="0"/>
                <w:sz w:val="24"/>
                <w:szCs w:val="24"/>
                <w:lang w:eastAsia="ru-RU"/>
                <w14:ligatures w14:val="none"/>
              </w:rPr>
              <w:t>2</w:t>
            </w:r>
            <w:r w:rsidRPr="00665E49">
              <w:rPr>
                <w:rFonts w:ascii="Times New Roman" w:eastAsia="Times New Roman" w:hAnsi="Times New Roman" w:cs="Times New Roman"/>
                <w:b/>
                <w:kern w:val="0"/>
                <w:sz w:val="24"/>
                <w:szCs w:val="24"/>
                <w:lang w:val="ru-RU" w:eastAsia="ru-RU"/>
                <w14:ligatures w14:val="none"/>
              </w:rPr>
              <w:t>-</w:t>
            </w:r>
            <w:r w:rsidRPr="00665E49">
              <w:rPr>
                <w:rFonts w:ascii="Times New Roman" w:eastAsia="Times New Roman" w:hAnsi="Times New Roman" w:cs="Times New Roman"/>
                <w:b/>
                <w:kern w:val="0"/>
                <w:sz w:val="24"/>
                <w:szCs w:val="24"/>
                <w:lang w:eastAsia="ru-RU"/>
                <w14:ligatures w14:val="none"/>
              </w:rPr>
              <w:t>01</w:t>
            </w:r>
          </w:p>
          <w:p w14:paraId="48281E9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462B11D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02457</w:t>
            </w:r>
          </w:p>
        </w:tc>
        <w:tc>
          <w:tcPr>
            <w:tcW w:w="4374" w:type="dxa"/>
            <w:tcBorders>
              <w:top w:val="nil"/>
              <w:left w:val="single" w:sz="4" w:space="0" w:color="auto"/>
              <w:bottom w:val="single" w:sz="4" w:space="0" w:color="auto"/>
              <w:right w:val="single" w:sz="4" w:space="0" w:color="auto"/>
            </w:tcBorders>
            <w:hideMark/>
          </w:tcPr>
          <w:p w14:paraId="7D57AC9B"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використання земель внесені до Державного земельного кадастру</w:t>
            </w:r>
          </w:p>
        </w:tc>
        <w:tc>
          <w:tcPr>
            <w:tcW w:w="751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2785B8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38</w:t>
            </w:r>
          </w:p>
          <w:p w14:paraId="4FF6CE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03C6F22E" w14:textId="77777777" w:rsidTr="0037464C">
        <w:trPr>
          <w:trHeight w:val="407"/>
        </w:trPr>
        <w:tc>
          <w:tcPr>
            <w:tcW w:w="841" w:type="dxa"/>
            <w:tcBorders>
              <w:top w:val="single" w:sz="4" w:space="0" w:color="auto"/>
              <w:left w:val="single" w:sz="8" w:space="0" w:color="000000"/>
              <w:bottom w:val="single" w:sz="8" w:space="0" w:color="000000"/>
              <w:right w:val="single" w:sz="8" w:space="0" w:color="000000"/>
            </w:tcBorders>
          </w:tcPr>
          <w:p w14:paraId="5B2E728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1FEBD6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02-02</w:t>
            </w:r>
          </w:p>
        </w:tc>
        <w:tc>
          <w:tcPr>
            <w:tcW w:w="1440" w:type="dxa"/>
            <w:tcBorders>
              <w:top w:val="single" w:sz="4" w:space="0" w:color="auto"/>
              <w:left w:val="single" w:sz="4" w:space="0" w:color="auto"/>
              <w:bottom w:val="single" w:sz="8" w:space="0" w:color="000000"/>
              <w:right w:val="single" w:sz="4" w:space="0" w:color="auto"/>
            </w:tcBorders>
            <w:hideMark/>
          </w:tcPr>
          <w:p w14:paraId="35A2B798"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00071</w:t>
            </w:r>
          </w:p>
        </w:tc>
        <w:tc>
          <w:tcPr>
            <w:tcW w:w="4374" w:type="dxa"/>
            <w:tcBorders>
              <w:top w:val="single" w:sz="4" w:space="0" w:color="auto"/>
              <w:left w:val="single" w:sz="4" w:space="0" w:color="auto"/>
              <w:bottom w:val="single" w:sz="8" w:space="0" w:color="000000"/>
              <w:right w:val="single" w:sz="8" w:space="0" w:color="000000"/>
            </w:tcBorders>
            <w:hideMark/>
          </w:tcPr>
          <w:p w14:paraId="3E6A1158"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земельну ділянку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06282F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Державний земельний кадастр" </w:t>
            </w:r>
            <w:proofErr w:type="spellStart"/>
            <w:r w:rsidRPr="00665E49">
              <w:rPr>
                <w:rFonts w:ascii="Times New Roman" w:eastAsia="Times New Roman" w:hAnsi="Times New Roman" w:cs="Times New Roman"/>
                <w:kern w:val="0"/>
                <w:sz w:val="24"/>
                <w:szCs w:val="24"/>
                <w:lang w:eastAsia="ru-RU"/>
                <w14:ligatures w14:val="none"/>
              </w:rPr>
              <w:t>Статгя</w:t>
            </w:r>
            <w:proofErr w:type="spellEnd"/>
            <w:r w:rsidRPr="00665E49">
              <w:rPr>
                <w:rFonts w:ascii="Times New Roman" w:eastAsia="Times New Roman" w:hAnsi="Times New Roman" w:cs="Times New Roman"/>
                <w:kern w:val="0"/>
                <w:sz w:val="24"/>
                <w:szCs w:val="24"/>
                <w:lang w:eastAsia="ru-RU"/>
                <w14:ligatures w14:val="none"/>
              </w:rPr>
              <w:t xml:space="preserve"> 21;</w:t>
            </w:r>
          </w:p>
          <w:p w14:paraId="4EB781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118, 121, 122 Порядку ведення Державного земельного кадастру;</w:t>
            </w:r>
          </w:p>
          <w:p w14:paraId="70E7B2E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050FF1EE" w14:textId="77777777" w:rsidTr="0037464C">
        <w:trPr>
          <w:trHeight w:val="407"/>
        </w:trPr>
        <w:tc>
          <w:tcPr>
            <w:tcW w:w="841" w:type="dxa"/>
            <w:tcBorders>
              <w:top w:val="single" w:sz="4" w:space="0" w:color="auto"/>
              <w:left w:val="single" w:sz="8" w:space="0" w:color="000000"/>
              <w:bottom w:val="single" w:sz="8" w:space="0" w:color="000000"/>
              <w:right w:val="single" w:sz="8" w:space="0" w:color="000000"/>
            </w:tcBorders>
          </w:tcPr>
          <w:p w14:paraId="0245934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422F9FA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02-03</w:t>
            </w:r>
          </w:p>
          <w:p w14:paraId="380B83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CC5CB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3B27305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00072</w:t>
            </w:r>
          </w:p>
        </w:tc>
        <w:tc>
          <w:tcPr>
            <w:tcW w:w="4374" w:type="dxa"/>
            <w:tcBorders>
              <w:top w:val="single" w:sz="4" w:space="0" w:color="auto"/>
              <w:left w:val="single" w:sz="4" w:space="0" w:color="auto"/>
              <w:bottom w:val="single" w:sz="8" w:space="0" w:color="000000"/>
              <w:right w:val="single" w:sz="8" w:space="0" w:color="000000"/>
            </w:tcBorders>
            <w:hideMark/>
          </w:tcPr>
          <w:p w14:paraId="69754E8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45310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29;</w:t>
            </w:r>
          </w:p>
          <w:p w14:paraId="11A8F4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125, 126, 127, 165 Порядку ведення Державного земельного кадастру;</w:t>
            </w:r>
          </w:p>
          <w:p w14:paraId="19A90A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76D1B299" w14:textId="77777777" w:rsidTr="0037464C">
        <w:trPr>
          <w:trHeight w:val="548"/>
        </w:trPr>
        <w:tc>
          <w:tcPr>
            <w:tcW w:w="841" w:type="dxa"/>
            <w:tcBorders>
              <w:top w:val="single" w:sz="4" w:space="0" w:color="auto"/>
              <w:left w:val="single" w:sz="8" w:space="0" w:color="000000"/>
              <w:bottom w:val="single" w:sz="8" w:space="0" w:color="000000"/>
              <w:right w:val="single" w:sz="8" w:space="0" w:color="000000"/>
            </w:tcBorders>
          </w:tcPr>
          <w:p w14:paraId="4FC0E55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362A34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02-04</w:t>
            </w:r>
          </w:p>
          <w:p w14:paraId="0C2F2D8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08F1D315"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00074</w:t>
            </w:r>
          </w:p>
        </w:tc>
        <w:tc>
          <w:tcPr>
            <w:tcW w:w="4374" w:type="dxa"/>
            <w:tcBorders>
              <w:top w:val="single" w:sz="4" w:space="0" w:color="auto"/>
              <w:left w:val="single" w:sz="4" w:space="0" w:color="auto"/>
              <w:bottom w:val="single" w:sz="8" w:space="0" w:color="000000"/>
              <w:right w:val="single" w:sz="8" w:space="0" w:color="000000"/>
            </w:tcBorders>
            <w:hideMark/>
          </w:tcPr>
          <w:p w14:paraId="403B93F6"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адміністративно – територіальних одиниць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48A81B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7428AE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96–98</w:t>
            </w:r>
          </w:p>
          <w:p w14:paraId="57ABD9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2CBA011F" w14:textId="77777777" w:rsidTr="0037464C">
        <w:trPr>
          <w:trHeight w:val="835"/>
        </w:trPr>
        <w:tc>
          <w:tcPr>
            <w:tcW w:w="841" w:type="dxa"/>
            <w:tcBorders>
              <w:top w:val="single" w:sz="4" w:space="0" w:color="auto"/>
              <w:left w:val="single" w:sz="8" w:space="0" w:color="000000"/>
              <w:bottom w:val="single" w:sz="8" w:space="0" w:color="000000"/>
              <w:right w:val="single" w:sz="8" w:space="0" w:color="000000"/>
            </w:tcBorders>
          </w:tcPr>
          <w:p w14:paraId="65BD841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3280CD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02-05</w:t>
            </w:r>
          </w:p>
        </w:tc>
        <w:tc>
          <w:tcPr>
            <w:tcW w:w="1440" w:type="dxa"/>
            <w:tcBorders>
              <w:top w:val="single" w:sz="4" w:space="0" w:color="auto"/>
              <w:left w:val="single" w:sz="4" w:space="0" w:color="auto"/>
              <w:bottom w:val="single" w:sz="8" w:space="0" w:color="000000"/>
              <w:right w:val="single" w:sz="4" w:space="0" w:color="auto"/>
            </w:tcBorders>
            <w:hideMark/>
          </w:tcPr>
          <w:p w14:paraId="1260557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00075</w:t>
            </w:r>
          </w:p>
        </w:tc>
        <w:tc>
          <w:tcPr>
            <w:tcW w:w="4374" w:type="dxa"/>
            <w:tcBorders>
              <w:top w:val="single" w:sz="4" w:space="0" w:color="auto"/>
              <w:left w:val="single" w:sz="4" w:space="0" w:color="auto"/>
              <w:bottom w:val="single" w:sz="8" w:space="0" w:color="000000"/>
              <w:right w:val="single" w:sz="8" w:space="0" w:color="000000"/>
            </w:tcBorders>
            <w:hideMark/>
          </w:tcPr>
          <w:p w14:paraId="14BAD53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E91D6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1BE859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96—98 Порядку ведення Державного земельного кадастру;</w:t>
            </w:r>
          </w:p>
          <w:p w14:paraId="3BC5C24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1FACD321" w14:textId="77777777" w:rsidTr="0037464C">
        <w:trPr>
          <w:trHeight w:val="835"/>
        </w:trPr>
        <w:tc>
          <w:tcPr>
            <w:tcW w:w="841" w:type="dxa"/>
            <w:tcBorders>
              <w:top w:val="single" w:sz="4" w:space="0" w:color="auto"/>
              <w:left w:val="single" w:sz="8" w:space="0" w:color="000000"/>
              <w:bottom w:val="single" w:sz="8" w:space="0" w:color="000000"/>
              <w:right w:val="single" w:sz="8" w:space="0" w:color="000000"/>
            </w:tcBorders>
          </w:tcPr>
          <w:p w14:paraId="76C9BD0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3464B8C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02-06</w:t>
            </w:r>
          </w:p>
          <w:p w14:paraId="1711E6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24CDB3D5"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00035</w:t>
            </w:r>
          </w:p>
        </w:tc>
        <w:tc>
          <w:tcPr>
            <w:tcW w:w="4374" w:type="dxa"/>
            <w:tcBorders>
              <w:top w:val="single" w:sz="4" w:space="0" w:color="auto"/>
              <w:left w:val="single" w:sz="4" w:space="0" w:color="auto"/>
              <w:bottom w:val="single" w:sz="8" w:space="0" w:color="000000"/>
              <w:right w:val="single" w:sz="8" w:space="0" w:color="000000"/>
            </w:tcBorders>
            <w:hideMark/>
          </w:tcPr>
          <w:p w14:paraId="0278BDB0"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6D11AB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59DDFE0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Порядку ведення Державного земельного кадастру, затвердженого постановою Кабінету Міністрів України від 17.10.2012 № 1051</w:t>
            </w:r>
          </w:p>
          <w:p w14:paraId="3468485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5B7C5495" w14:textId="77777777" w:rsidTr="0037464C">
        <w:trPr>
          <w:trHeight w:val="539"/>
        </w:trPr>
        <w:tc>
          <w:tcPr>
            <w:tcW w:w="841" w:type="dxa"/>
            <w:tcBorders>
              <w:top w:val="single" w:sz="4" w:space="0" w:color="auto"/>
              <w:left w:val="single" w:sz="8" w:space="0" w:color="000000"/>
              <w:bottom w:val="single" w:sz="4" w:space="0" w:color="auto"/>
              <w:right w:val="single" w:sz="8" w:space="0" w:color="000000"/>
            </w:tcBorders>
          </w:tcPr>
          <w:p w14:paraId="442C6D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76F09F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02-07</w:t>
            </w:r>
          </w:p>
          <w:p w14:paraId="79DF713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C068B3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01254</w:t>
            </w:r>
          </w:p>
        </w:tc>
        <w:tc>
          <w:tcPr>
            <w:tcW w:w="4374" w:type="dxa"/>
            <w:tcBorders>
              <w:top w:val="single" w:sz="4" w:space="0" w:color="auto"/>
              <w:left w:val="single" w:sz="4" w:space="0" w:color="auto"/>
              <w:bottom w:val="single" w:sz="4" w:space="0" w:color="auto"/>
              <w:right w:val="single" w:sz="8" w:space="0" w:color="000000"/>
            </w:tcBorders>
            <w:hideMark/>
          </w:tcPr>
          <w:p w14:paraId="7217A727"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осіб, які отримали доступ до інформації про суб’єкта речового права у Державному земельному кадастрі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746BC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36 Закону України «Про Державний земельний кадастр»;</w:t>
            </w:r>
          </w:p>
          <w:p w14:paraId="5D572DE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165, 166 167, 168,199 Порядку ведення Державного земельного кадастру, затвердженого постановою Кабінету Міністрів України від 17.10.2012 № 1051</w:t>
            </w:r>
          </w:p>
          <w:p w14:paraId="748989E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665E49" w:rsidRPr="00665E49" w14:paraId="697C574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4BC5C71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73E4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02-08</w:t>
            </w:r>
          </w:p>
          <w:p w14:paraId="620A05C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8BCEB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00063</w:t>
            </w:r>
          </w:p>
        </w:tc>
        <w:tc>
          <w:tcPr>
            <w:tcW w:w="4374" w:type="dxa"/>
            <w:tcBorders>
              <w:top w:val="single" w:sz="4" w:space="0" w:color="auto"/>
              <w:left w:val="single" w:sz="4" w:space="0" w:color="auto"/>
              <w:bottom w:val="single" w:sz="4" w:space="0" w:color="auto"/>
              <w:right w:val="single" w:sz="8" w:space="0" w:color="000000"/>
            </w:tcBorders>
            <w:hideMark/>
          </w:tcPr>
          <w:p w14:paraId="4F858018"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8FF51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60BAE5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184, 185, 186 Порядку ведення Державного земельного кадастру, затвердженого постановою Кабінету Міністрів України від 17.10.2012 № 1051</w:t>
            </w:r>
          </w:p>
          <w:p w14:paraId="7CF8A26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7E32851A" w14:textId="77777777" w:rsidTr="0037464C">
        <w:trPr>
          <w:trHeight w:val="693"/>
        </w:trPr>
        <w:tc>
          <w:tcPr>
            <w:tcW w:w="841" w:type="dxa"/>
            <w:tcBorders>
              <w:top w:val="single" w:sz="4" w:space="0" w:color="auto"/>
              <w:left w:val="single" w:sz="8" w:space="0" w:color="000000"/>
              <w:bottom w:val="single" w:sz="4" w:space="0" w:color="auto"/>
              <w:right w:val="single" w:sz="8" w:space="0" w:color="000000"/>
            </w:tcBorders>
          </w:tcPr>
          <w:p w14:paraId="622D79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58D29F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02-09</w:t>
            </w:r>
          </w:p>
          <w:p w14:paraId="138F413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9C6CBED"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00078</w:t>
            </w:r>
          </w:p>
        </w:tc>
        <w:tc>
          <w:tcPr>
            <w:tcW w:w="4374" w:type="dxa"/>
            <w:tcBorders>
              <w:top w:val="single" w:sz="4" w:space="0" w:color="auto"/>
              <w:left w:val="single" w:sz="4" w:space="0" w:color="auto"/>
              <w:bottom w:val="single" w:sz="4" w:space="0" w:color="auto"/>
              <w:right w:val="single" w:sz="8" w:space="0" w:color="000000"/>
            </w:tcBorders>
            <w:hideMark/>
          </w:tcPr>
          <w:p w14:paraId="5A8A2C39"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обмежень у використанні земель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CF5A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28 Закону України «Про Державний земельний кадастр»;</w:t>
            </w:r>
          </w:p>
          <w:p w14:paraId="0AD1B6E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69-75, 77-79, 101-103 Порядку ведення Державного земельного кадастру, затвердженого постановою Кабінету Міністрів України від 17.10.2012 № 1051</w:t>
            </w:r>
          </w:p>
          <w:p w14:paraId="2A619F8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A23FFE2" w14:textId="77777777" w:rsidTr="0037464C">
        <w:trPr>
          <w:trHeight w:val="841"/>
        </w:trPr>
        <w:tc>
          <w:tcPr>
            <w:tcW w:w="841" w:type="dxa"/>
            <w:tcBorders>
              <w:top w:val="single" w:sz="4" w:space="0" w:color="auto"/>
              <w:left w:val="single" w:sz="4" w:space="0" w:color="auto"/>
              <w:bottom w:val="single" w:sz="4" w:space="0" w:color="auto"/>
              <w:right w:val="single" w:sz="4" w:space="0" w:color="auto"/>
            </w:tcBorders>
          </w:tcPr>
          <w:p w14:paraId="732943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11AC9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02-10</w:t>
            </w:r>
          </w:p>
          <w:p w14:paraId="4BACEA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BC772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00079</w:t>
            </w:r>
          </w:p>
        </w:tc>
        <w:tc>
          <w:tcPr>
            <w:tcW w:w="4374" w:type="dxa"/>
            <w:tcBorders>
              <w:top w:val="single" w:sz="4" w:space="0" w:color="auto"/>
              <w:left w:val="single" w:sz="4" w:space="0" w:color="auto"/>
              <w:bottom w:val="single" w:sz="4" w:space="0" w:color="auto"/>
              <w:right w:val="single" w:sz="4" w:space="0" w:color="auto"/>
            </w:tcBorders>
            <w:hideMark/>
          </w:tcPr>
          <w:p w14:paraId="30333DA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 – правовими актами,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D1E6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Статті 28, 32</w:t>
            </w:r>
          </w:p>
          <w:p w14:paraId="677235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102, 104, 105</w:t>
            </w:r>
          </w:p>
          <w:p w14:paraId="237352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6C1584AE" w14:textId="77777777" w:rsidTr="0037464C">
        <w:trPr>
          <w:trHeight w:val="431"/>
        </w:trPr>
        <w:tc>
          <w:tcPr>
            <w:tcW w:w="841" w:type="dxa"/>
            <w:tcBorders>
              <w:top w:val="single" w:sz="4" w:space="0" w:color="auto"/>
              <w:left w:val="single" w:sz="8" w:space="0" w:color="000000"/>
              <w:bottom w:val="single" w:sz="4" w:space="0" w:color="auto"/>
              <w:right w:val="single" w:sz="8" w:space="0" w:color="000000"/>
            </w:tcBorders>
          </w:tcPr>
          <w:p w14:paraId="721C46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1D4640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02-11</w:t>
            </w:r>
          </w:p>
          <w:p w14:paraId="0C0D9C9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13CE3A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00080</w:t>
            </w:r>
          </w:p>
        </w:tc>
        <w:tc>
          <w:tcPr>
            <w:tcW w:w="4374" w:type="dxa"/>
            <w:tcBorders>
              <w:top w:val="single" w:sz="4" w:space="0" w:color="auto"/>
              <w:left w:val="single" w:sz="4" w:space="0" w:color="auto"/>
              <w:bottom w:val="single" w:sz="4" w:space="0" w:color="auto"/>
              <w:right w:val="single" w:sz="8" w:space="0" w:color="000000"/>
            </w:tcBorders>
            <w:hideMark/>
          </w:tcPr>
          <w:p w14:paraId="17F5A01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0B247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783B3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138, 139, 142, 144, 149 Порядку ведення Державного земельного кадастру, затвердженого постановою Кабінету Міністрів України від 17.10.2012 № 1051</w:t>
            </w:r>
          </w:p>
          <w:p w14:paraId="727ACC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648E1B81" w14:textId="77777777" w:rsidTr="0037464C">
        <w:trPr>
          <w:trHeight w:val="1131"/>
        </w:trPr>
        <w:tc>
          <w:tcPr>
            <w:tcW w:w="841" w:type="dxa"/>
            <w:tcBorders>
              <w:top w:val="single" w:sz="4" w:space="0" w:color="auto"/>
              <w:left w:val="single" w:sz="4" w:space="0" w:color="auto"/>
              <w:bottom w:val="single" w:sz="4" w:space="0" w:color="auto"/>
              <w:right w:val="single" w:sz="8" w:space="0" w:color="000000"/>
            </w:tcBorders>
          </w:tcPr>
          <w:p w14:paraId="108FF18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31E50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02-12</w:t>
            </w:r>
          </w:p>
          <w:p w14:paraId="7E2BB8E5"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E611F8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02456</w:t>
            </w:r>
          </w:p>
        </w:tc>
        <w:tc>
          <w:tcPr>
            <w:tcW w:w="4374" w:type="dxa"/>
            <w:tcBorders>
              <w:top w:val="single" w:sz="4" w:space="0" w:color="auto"/>
              <w:left w:val="single" w:sz="4" w:space="0" w:color="auto"/>
              <w:bottom w:val="single" w:sz="4" w:space="0" w:color="auto"/>
              <w:right w:val="single" w:sz="8" w:space="0" w:color="000000"/>
            </w:tcBorders>
            <w:hideMark/>
          </w:tcPr>
          <w:p w14:paraId="1F026A8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665E49">
              <w:rPr>
                <w:rFonts w:ascii="Times New Roman" w:eastAsia="Calibri" w:hAnsi="Times New Roman" w:cs="Times New Roman"/>
                <w:kern w:val="0"/>
                <w:sz w:val="24"/>
                <w:szCs w:val="24"/>
                <w:lang w:eastAsia="ru-RU"/>
                <w14:ligatures w14:val="none"/>
              </w:rPr>
              <w:t>Держгеонадрами</w:t>
            </w:r>
            <w:proofErr w:type="spellEnd"/>
            <w:r w:rsidRPr="00665E49">
              <w:rPr>
                <w:rFonts w:ascii="Times New Roman" w:eastAsia="Calibri" w:hAnsi="Times New Roman" w:cs="Times New Roman"/>
                <w:kern w:val="0"/>
                <w:sz w:val="24"/>
                <w:szCs w:val="24"/>
                <w:lang w:eastAsia="ru-RU"/>
                <w14:ligatures w14:val="none"/>
              </w:rPr>
              <w:t xml:space="preserve"> та </w:t>
            </w:r>
            <w:proofErr w:type="spellStart"/>
            <w:r w:rsidRPr="00665E49">
              <w:rPr>
                <w:rFonts w:ascii="Times New Roman" w:eastAsia="Calibri" w:hAnsi="Times New Roman" w:cs="Times New Roman"/>
                <w:kern w:val="0"/>
                <w:sz w:val="24"/>
                <w:szCs w:val="24"/>
                <w:lang w:eastAsia="ru-RU"/>
                <w14:ligatures w14:val="none"/>
              </w:rPr>
              <w:t>Держпраці</w:t>
            </w:r>
            <w:proofErr w:type="spellEnd"/>
            <w:r w:rsidRPr="00665E49">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BCE4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стаття 38</w:t>
            </w:r>
          </w:p>
          <w:p w14:paraId="7B98E1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33126A8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4)Розпорядження КМУ від 16.05.2014 №№ 523-р Деякі питання надання адміністративних послуг через центри надання адміністративних послуг пункт Переліку</w:t>
            </w:r>
          </w:p>
        </w:tc>
      </w:tr>
      <w:tr w:rsidR="00665E49" w:rsidRPr="00665E49" w14:paraId="02631B06" w14:textId="77777777" w:rsidTr="0037464C">
        <w:trPr>
          <w:trHeight w:val="1135"/>
        </w:trPr>
        <w:tc>
          <w:tcPr>
            <w:tcW w:w="841" w:type="dxa"/>
            <w:tcBorders>
              <w:top w:val="single" w:sz="4" w:space="0" w:color="auto"/>
              <w:left w:val="single" w:sz="8" w:space="0" w:color="000000"/>
              <w:bottom w:val="single" w:sz="4" w:space="0" w:color="auto"/>
              <w:right w:val="single" w:sz="8" w:space="0" w:color="000000"/>
            </w:tcBorders>
          </w:tcPr>
          <w:p w14:paraId="3AC208D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0DB00C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02-13</w:t>
            </w:r>
          </w:p>
          <w:p w14:paraId="2CBA44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0F27E55"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02455</w:t>
            </w:r>
          </w:p>
        </w:tc>
        <w:tc>
          <w:tcPr>
            <w:tcW w:w="4374" w:type="dxa"/>
            <w:tcBorders>
              <w:top w:val="single" w:sz="4" w:space="0" w:color="auto"/>
              <w:left w:val="single" w:sz="4" w:space="0" w:color="auto"/>
              <w:bottom w:val="single" w:sz="4" w:space="0" w:color="auto"/>
              <w:right w:val="single" w:sz="8" w:space="0" w:color="000000"/>
            </w:tcBorders>
            <w:hideMark/>
          </w:tcPr>
          <w:p w14:paraId="71E534A1"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665E49">
              <w:rPr>
                <w:rFonts w:ascii="Times New Roman" w:eastAsia="Calibri" w:hAnsi="Times New Roman" w:cs="Times New Roman"/>
                <w:kern w:val="0"/>
                <w:sz w:val="24"/>
                <w:szCs w:val="24"/>
                <w:lang w:eastAsia="ru-RU"/>
                <w14:ligatures w14:val="none"/>
              </w:rPr>
              <w:t>Держгеонадрами</w:t>
            </w:r>
            <w:proofErr w:type="spellEnd"/>
            <w:r w:rsidRPr="00665E49">
              <w:rPr>
                <w:rFonts w:ascii="Times New Roman" w:eastAsia="Calibri" w:hAnsi="Times New Roman" w:cs="Times New Roman"/>
                <w:kern w:val="0"/>
                <w:sz w:val="24"/>
                <w:szCs w:val="24"/>
                <w:lang w:eastAsia="ru-RU"/>
                <w14:ligatures w14:val="none"/>
              </w:rPr>
              <w:t xml:space="preserve"> та </w:t>
            </w:r>
            <w:proofErr w:type="spellStart"/>
            <w:r w:rsidRPr="00665E49">
              <w:rPr>
                <w:rFonts w:ascii="Times New Roman" w:eastAsia="Calibri" w:hAnsi="Times New Roman" w:cs="Times New Roman"/>
                <w:kern w:val="0"/>
                <w:sz w:val="24"/>
                <w:szCs w:val="24"/>
                <w:lang w:eastAsia="ru-RU"/>
                <w14:ligatures w14:val="none"/>
              </w:rPr>
              <w:t>Держпраці</w:t>
            </w:r>
            <w:proofErr w:type="spellEnd"/>
            <w:r w:rsidRPr="00665E49">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20F5B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38</w:t>
            </w:r>
          </w:p>
          <w:p w14:paraId="687EF17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6901BAA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665E49" w:rsidRPr="00665E49" w14:paraId="1963A0AA" w14:textId="77777777" w:rsidTr="0037464C">
        <w:trPr>
          <w:trHeight w:val="1135"/>
        </w:trPr>
        <w:tc>
          <w:tcPr>
            <w:tcW w:w="841" w:type="dxa"/>
            <w:tcBorders>
              <w:top w:val="single" w:sz="4" w:space="0" w:color="auto"/>
              <w:left w:val="single" w:sz="8" w:space="0" w:color="000000"/>
              <w:bottom w:val="single" w:sz="4" w:space="0" w:color="auto"/>
              <w:right w:val="single" w:sz="8" w:space="0" w:color="000000"/>
            </w:tcBorders>
          </w:tcPr>
          <w:p w14:paraId="2F10740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540B3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02-14</w:t>
            </w:r>
          </w:p>
          <w:p w14:paraId="3E21B72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E7C9E0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00081</w:t>
            </w:r>
          </w:p>
        </w:tc>
        <w:tc>
          <w:tcPr>
            <w:tcW w:w="4374" w:type="dxa"/>
            <w:tcBorders>
              <w:top w:val="single" w:sz="4" w:space="0" w:color="auto"/>
              <w:left w:val="single" w:sz="4" w:space="0" w:color="auto"/>
              <w:bottom w:val="single" w:sz="4" w:space="0" w:color="auto"/>
              <w:right w:val="single" w:sz="8" w:space="0" w:color="000000"/>
            </w:tcBorders>
            <w:hideMark/>
          </w:tcPr>
          <w:p w14:paraId="7DC6345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Виправлення технічної помилки у відомостях Державного земельного кадастру, яка була допущена не з вини органу, що здійснює його ведення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D420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FF21E7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138, 139, 142, 146, 148, 150 Порядку ведення Державного земельного кадастру, затвердженого постановою Кабінету Міністрів України від 17.10.2012 № 1051</w:t>
            </w:r>
          </w:p>
          <w:p w14:paraId="668863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3005B38F" w14:textId="77777777" w:rsidTr="0037464C">
        <w:trPr>
          <w:trHeight w:val="1262"/>
        </w:trPr>
        <w:tc>
          <w:tcPr>
            <w:tcW w:w="841" w:type="dxa"/>
            <w:tcBorders>
              <w:top w:val="single" w:sz="4" w:space="0" w:color="auto"/>
              <w:left w:val="single" w:sz="4" w:space="0" w:color="auto"/>
              <w:bottom w:val="single" w:sz="4" w:space="0" w:color="auto"/>
              <w:right w:val="single" w:sz="8" w:space="0" w:color="000000"/>
            </w:tcBorders>
          </w:tcPr>
          <w:p w14:paraId="1E1746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FAF3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02-15</w:t>
            </w:r>
          </w:p>
          <w:p w14:paraId="1F6EACB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3E4BBB9"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00059</w:t>
            </w:r>
          </w:p>
        </w:tc>
        <w:tc>
          <w:tcPr>
            <w:tcW w:w="4374" w:type="dxa"/>
            <w:tcBorders>
              <w:top w:val="single" w:sz="4" w:space="0" w:color="auto"/>
              <w:left w:val="single" w:sz="4" w:space="0" w:color="auto"/>
              <w:bottom w:val="single" w:sz="4" w:space="0" w:color="auto"/>
              <w:right w:val="single" w:sz="8" w:space="0" w:color="000000"/>
            </w:tcBorders>
            <w:hideMark/>
          </w:tcPr>
          <w:p w14:paraId="2902A0D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143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0D545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171, 174 Порядку ведення Державного земельного кадастру, затвердженого постановою Кабінету Міністрів України від 17.10.2012 № 1051</w:t>
            </w:r>
          </w:p>
          <w:p w14:paraId="00C8BC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C8C6619" w14:textId="77777777" w:rsidTr="0037464C">
        <w:trPr>
          <w:trHeight w:val="1125"/>
        </w:trPr>
        <w:tc>
          <w:tcPr>
            <w:tcW w:w="841" w:type="dxa"/>
            <w:tcBorders>
              <w:top w:val="single" w:sz="4" w:space="0" w:color="auto"/>
              <w:left w:val="single" w:sz="8" w:space="0" w:color="000000"/>
              <w:bottom w:val="single" w:sz="4" w:space="0" w:color="auto"/>
              <w:right w:val="single" w:sz="8" w:space="0" w:color="000000"/>
            </w:tcBorders>
          </w:tcPr>
          <w:p w14:paraId="65C6436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2148C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02-16</w:t>
            </w:r>
          </w:p>
          <w:p w14:paraId="6953E8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300050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00061</w:t>
            </w:r>
          </w:p>
        </w:tc>
        <w:tc>
          <w:tcPr>
            <w:tcW w:w="4374" w:type="dxa"/>
            <w:tcBorders>
              <w:top w:val="single" w:sz="4" w:space="0" w:color="auto"/>
              <w:left w:val="single" w:sz="4" w:space="0" w:color="auto"/>
              <w:bottom w:val="single" w:sz="4" w:space="0" w:color="auto"/>
              <w:right w:val="single" w:sz="8" w:space="0" w:color="000000"/>
            </w:tcBorders>
            <w:hideMark/>
          </w:tcPr>
          <w:p w14:paraId="42CD00B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довідки, що містить узагальнену інформацію про землі (території)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DA0F7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34671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179, 197 Порядку ведення Державного земельного кадастру, затвердженого постановою Кабінету Міністрів України від 17.10.2012 № 1051</w:t>
            </w:r>
          </w:p>
          <w:p w14:paraId="307892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48F70D6" w14:textId="77777777" w:rsidTr="0037464C">
        <w:trPr>
          <w:trHeight w:val="1383"/>
        </w:trPr>
        <w:tc>
          <w:tcPr>
            <w:tcW w:w="841" w:type="dxa"/>
            <w:tcBorders>
              <w:top w:val="single" w:sz="4" w:space="0" w:color="auto"/>
              <w:left w:val="single" w:sz="4" w:space="0" w:color="auto"/>
              <w:bottom w:val="single" w:sz="4" w:space="0" w:color="auto"/>
              <w:right w:val="single" w:sz="4" w:space="0" w:color="auto"/>
            </w:tcBorders>
          </w:tcPr>
          <w:p w14:paraId="513584D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D35984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02-17</w:t>
            </w:r>
          </w:p>
          <w:p w14:paraId="5C1EA3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E8351F4"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00062</w:t>
            </w:r>
          </w:p>
        </w:tc>
        <w:tc>
          <w:tcPr>
            <w:tcW w:w="4374" w:type="dxa"/>
            <w:tcBorders>
              <w:top w:val="single" w:sz="4" w:space="0" w:color="auto"/>
              <w:left w:val="single" w:sz="4" w:space="0" w:color="auto"/>
              <w:bottom w:val="single" w:sz="4" w:space="0" w:color="auto"/>
              <w:right w:val="single" w:sz="4" w:space="0" w:color="auto"/>
            </w:tcBorders>
            <w:hideMark/>
          </w:tcPr>
          <w:p w14:paraId="2EEBC0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43E3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86A8F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172, 181, 182, Порядку ведення Державного земельного кадастру, затвердженого постановою Кабінету Міністрів України від 17.10.2012 № 1051</w:t>
            </w:r>
          </w:p>
          <w:p w14:paraId="6AFD5A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32A2956" w14:textId="77777777" w:rsidTr="0037464C">
        <w:trPr>
          <w:trHeight w:val="938"/>
        </w:trPr>
        <w:tc>
          <w:tcPr>
            <w:tcW w:w="841" w:type="dxa"/>
            <w:tcBorders>
              <w:top w:val="single" w:sz="4" w:space="0" w:color="auto"/>
              <w:left w:val="single" w:sz="8" w:space="0" w:color="000000"/>
              <w:bottom w:val="single" w:sz="4" w:space="0" w:color="auto"/>
              <w:right w:val="single" w:sz="8" w:space="0" w:color="000000"/>
            </w:tcBorders>
          </w:tcPr>
          <w:p w14:paraId="5DE8899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F393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02-18</w:t>
            </w:r>
          </w:p>
          <w:p w14:paraId="677B70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5887CDA"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00068</w:t>
            </w:r>
          </w:p>
        </w:tc>
        <w:tc>
          <w:tcPr>
            <w:tcW w:w="4374" w:type="dxa"/>
            <w:tcBorders>
              <w:top w:val="single" w:sz="4" w:space="0" w:color="auto"/>
              <w:left w:val="single" w:sz="4" w:space="0" w:color="auto"/>
              <w:bottom w:val="single" w:sz="4" w:space="0" w:color="auto"/>
              <w:right w:val="single" w:sz="8" w:space="0" w:color="000000"/>
            </w:tcBorders>
            <w:hideMark/>
          </w:tcPr>
          <w:p w14:paraId="602A5DC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Видача витягу з технічної документації про нормативну грошову оцінку земельної ділянки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5CB0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оцінку земель" Статті 20, 23</w:t>
            </w:r>
          </w:p>
          <w:p w14:paraId="02E824B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07.02.2018 №105 «Про проведення загальнонаціональної (всеукраїнської) нормативної грошової оцінки земель сільськогосподарського призначення та внесення змін до деяких постанов Кабінету Міністрів України» пункти постанови</w:t>
            </w:r>
          </w:p>
          <w:p w14:paraId="1ED5CE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03.11.2021 №1147 Про затвердження Методики нормативної грошової оцінки земельних ділянок пункти постанови</w:t>
            </w:r>
          </w:p>
          <w:p w14:paraId="0B4FE5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16626409" w14:textId="77777777" w:rsidTr="0037464C">
        <w:trPr>
          <w:trHeight w:val="2542"/>
        </w:trPr>
        <w:tc>
          <w:tcPr>
            <w:tcW w:w="841" w:type="dxa"/>
            <w:tcBorders>
              <w:top w:val="single" w:sz="4" w:space="0" w:color="auto"/>
              <w:left w:val="single" w:sz="4" w:space="0" w:color="auto"/>
              <w:bottom w:val="single" w:sz="4" w:space="0" w:color="auto"/>
              <w:right w:val="single" w:sz="8" w:space="0" w:color="000000"/>
            </w:tcBorders>
          </w:tcPr>
          <w:p w14:paraId="538090C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63ECF2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02-19</w:t>
            </w:r>
          </w:p>
          <w:p w14:paraId="329EC3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FC36F2D" w14:textId="77777777" w:rsidR="00665E49" w:rsidRPr="00665E49" w:rsidRDefault="00665E49" w:rsidP="00665E49">
            <w:pPr>
              <w:tabs>
                <w:tab w:val="left" w:pos="709"/>
              </w:tabs>
              <w:autoSpaceDE w:val="0"/>
              <w:autoSpaceDN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00064</w:t>
            </w:r>
          </w:p>
        </w:tc>
        <w:tc>
          <w:tcPr>
            <w:tcW w:w="4374" w:type="dxa"/>
            <w:tcBorders>
              <w:top w:val="single" w:sz="4" w:space="0" w:color="auto"/>
              <w:left w:val="single" w:sz="4" w:space="0" w:color="auto"/>
              <w:bottom w:val="single" w:sz="4" w:space="0" w:color="auto"/>
              <w:right w:val="single" w:sz="8" w:space="0" w:color="000000"/>
            </w:tcBorders>
          </w:tcPr>
          <w:p w14:paraId="578CBE9A" w14:textId="77777777" w:rsidR="00665E49" w:rsidRPr="00665E49" w:rsidRDefault="00665E49" w:rsidP="00665E49">
            <w:pPr>
              <w:tabs>
                <w:tab w:val="left" w:pos="709"/>
              </w:tabs>
              <w:autoSpaceDE w:val="0"/>
              <w:autoSpaceDN w:val="0"/>
              <w:spacing w:after="0" w:line="256" w:lineRule="auto"/>
              <w:jc w:val="both"/>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наявність та розмір земельної частки (паю)</w:t>
            </w:r>
          </w:p>
          <w:p w14:paraId="4D790F0F" w14:textId="77777777" w:rsidR="00665E49" w:rsidRPr="00665E49" w:rsidRDefault="00665E49" w:rsidP="00665E49">
            <w:pPr>
              <w:tabs>
                <w:tab w:val="left" w:pos="709"/>
              </w:tabs>
              <w:autoSpaceDE w:val="0"/>
              <w:autoSpaceDN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4388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25.10.2001 №№ 2768-III Земельний стаття 25, 130</w:t>
            </w:r>
          </w:p>
          <w:p w14:paraId="11DCEAE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соціальну допомогу малозабезпеченим сім’ям" Стаття</w:t>
            </w:r>
          </w:p>
          <w:p w14:paraId="632C105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2C7B6F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tc>
      </w:tr>
      <w:tr w:rsidR="00665E49" w:rsidRPr="00665E49" w14:paraId="4E06D22C"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57A45F1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E113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02-20</w:t>
            </w:r>
          </w:p>
        </w:tc>
        <w:tc>
          <w:tcPr>
            <w:tcW w:w="1440" w:type="dxa"/>
            <w:tcBorders>
              <w:top w:val="single" w:sz="4" w:space="0" w:color="auto"/>
              <w:left w:val="single" w:sz="4" w:space="0" w:color="auto"/>
              <w:bottom w:val="single" w:sz="4" w:space="0" w:color="auto"/>
              <w:right w:val="single" w:sz="4" w:space="0" w:color="auto"/>
            </w:tcBorders>
            <w:hideMark/>
          </w:tcPr>
          <w:p w14:paraId="70C56C3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00065</w:t>
            </w:r>
          </w:p>
        </w:tc>
        <w:tc>
          <w:tcPr>
            <w:tcW w:w="4374" w:type="dxa"/>
            <w:tcBorders>
              <w:top w:val="single" w:sz="4" w:space="0" w:color="auto"/>
              <w:left w:val="single" w:sz="4" w:space="0" w:color="auto"/>
              <w:bottom w:val="single" w:sz="4" w:space="0" w:color="auto"/>
              <w:right w:val="single" w:sz="8" w:space="0" w:color="000000"/>
            </w:tcBorders>
            <w:hideMark/>
          </w:tcPr>
          <w:p w14:paraId="60D672DE"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01A1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25.10.2001 №№ 2768-III Земельний Кодекс України 118, 121</w:t>
            </w:r>
          </w:p>
          <w:p w14:paraId="3FA3C9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097AFB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пункти 52, 54, 78-80, 84 переліку</w:t>
            </w:r>
          </w:p>
        </w:tc>
      </w:tr>
      <w:tr w:rsidR="00665E49" w:rsidRPr="00665E49" w14:paraId="57A77A44"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76B9B3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D30ED4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02-21</w:t>
            </w:r>
          </w:p>
          <w:p w14:paraId="690C207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147A891"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00066</w:t>
            </w:r>
          </w:p>
        </w:tc>
        <w:tc>
          <w:tcPr>
            <w:tcW w:w="4374" w:type="dxa"/>
            <w:tcBorders>
              <w:top w:val="single" w:sz="4" w:space="0" w:color="auto"/>
              <w:left w:val="single" w:sz="4" w:space="0" w:color="auto"/>
              <w:bottom w:val="single" w:sz="4" w:space="0" w:color="auto"/>
              <w:right w:val="single" w:sz="8" w:space="0" w:color="000000"/>
            </w:tcBorders>
            <w:hideMark/>
          </w:tcPr>
          <w:p w14:paraId="051A82E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Видача відомостей з документації із землеустрою, що включена до Державного фонду документації із землеустрою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1C31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землеустрій" Статті 32, 33</w:t>
            </w:r>
          </w:p>
          <w:p w14:paraId="05B16D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17.11.2004 №1553 "Про затвердження Положення про Державний фонд документації із землеустрою" Пункт 7</w:t>
            </w:r>
          </w:p>
          <w:p w14:paraId="02D244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3A931833"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4F0A693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D72F35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02-22</w:t>
            </w:r>
          </w:p>
        </w:tc>
        <w:tc>
          <w:tcPr>
            <w:tcW w:w="1440" w:type="dxa"/>
            <w:tcBorders>
              <w:top w:val="single" w:sz="4" w:space="0" w:color="auto"/>
              <w:left w:val="single" w:sz="4" w:space="0" w:color="auto"/>
              <w:bottom w:val="single" w:sz="4" w:space="0" w:color="auto"/>
              <w:right w:val="single" w:sz="4" w:space="0" w:color="auto"/>
            </w:tcBorders>
            <w:hideMark/>
          </w:tcPr>
          <w:p w14:paraId="1DED34D5"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02454</w:t>
            </w:r>
          </w:p>
        </w:tc>
        <w:tc>
          <w:tcPr>
            <w:tcW w:w="4374" w:type="dxa"/>
            <w:tcBorders>
              <w:top w:val="single" w:sz="4" w:space="0" w:color="auto"/>
              <w:left w:val="single" w:sz="4" w:space="0" w:color="auto"/>
              <w:bottom w:val="single" w:sz="4" w:space="0" w:color="auto"/>
              <w:right w:val="single" w:sz="8" w:space="0" w:color="000000"/>
            </w:tcBorders>
            <w:hideMark/>
          </w:tcPr>
          <w:p w14:paraId="3010910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9824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38</w:t>
            </w:r>
          </w:p>
          <w:p w14:paraId="15C827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173, 177</w:t>
            </w:r>
          </w:p>
        </w:tc>
      </w:tr>
      <w:tr w:rsidR="00665E49" w:rsidRPr="00665E49" w14:paraId="76282E39"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814413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17531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02-23</w:t>
            </w:r>
          </w:p>
        </w:tc>
        <w:tc>
          <w:tcPr>
            <w:tcW w:w="1440" w:type="dxa"/>
            <w:tcBorders>
              <w:top w:val="single" w:sz="4" w:space="0" w:color="auto"/>
              <w:left w:val="single" w:sz="4" w:space="0" w:color="auto"/>
              <w:bottom w:val="single" w:sz="4" w:space="0" w:color="auto"/>
              <w:right w:val="single" w:sz="4" w:space="0" w:color="auto"/>
            </w:tcBorders>
            <w:hideMark/>
          </w:tcPr>
          <w:p w14:paraId="25DA9CD4"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02453</w:t>
            </w:r>
          </w:p>
        </w:tc>
        <w:tc>
          <w:tcPr>
            <w:tcW w:w="4374" w:type="dxa"/>
            <w:tcBorders>
              <w:top w:val="single" w:sz="4" w:space="0" w:color="auto"/>
              <w:left w:val="single" w:sz="4" w:space="0" w:color="auto"/>
              <w:bottom w:val="single" w:sz="4" w:space="0" w:color="auto"/>
              <w:right w:val="single" w:sz="8" w:space="0" w:color="000000"/>
            </w:tcBorders>
            <w:hideMark/>
          </w:tcPr>
          <w:p w14:paraId="4EBF28FD"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громад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943F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505C0B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665E49" w:rsidRPr="00665E49" w14:paraId="548CD329"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7E8245B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6B8F41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02-24</w:t>
            </w:r>
          </w:p>
        </w:tc>
        <w:tc>
          <w:tcPr>
            <w:tcW w:w="1440" w:type="dxa"/>
            <w:tcBorders>
              <w:top w:val="single" w:sz="4" w:space="0" w:color="auto"/>
              <w:left w:val="single" w:sz="4" w:space="0" w:color="auto"/>
              <w:bottom w:val="single" w:sz="4" w:space="0" w:color="auto"/>
              <w:right w:val="single" w:sz="4" w:space="0" w:color="auto"/>
            </w:tcBorders>
            <w:hideMark/>
          </w:tcPr>
          <w:p w14:paraId="6079E1C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02452</w:t>
            </w:r>
          </w:p>
        </w:tc>
        <w:tc>
          <w:tcPr>
            <w:tcW w:w="4374" w:type="dxa"/>
            <w:tcBorders>
              <w:top w:val="single" w:sz="4" w:space="0" w:color="auto"/>
              <w:left w:val="single" w:sz="4" w:space="0" w:color="auto"/>
              <w:bottom w:val="single" w:sz="4" w:space="0" w:color="auto"/>
              <w:right w:val="single" w:sz="8" w:space="0" w:color="000000"/>
            </w:tcBorders>
            <w:hideMark/>
          </w:tcPr>
          <w:p w14:paraId="3ED6DEE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територіальних громад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319D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0E790A4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665E49" w:rsidRPr="00665E49" w14:paraId="3F2EA157"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98DA5A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190F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02-25</w:t>
            </w:r>
          </w:p>
        </w:tc>
        <w:tc>
          <w:tcPr>
            <w:tcW w:w="1440" w:type="dxa"/>
            <w:tcBorders>
              <w:top w:val="single" w:sz="4" w:space="0" w:color="auto"/>
              <w:left w:val="single" w:sz="4" w:space="0" w:color="auto"/>
              <w:bottom w:val="single" w:sz="4" w:space="0" w:color="auto"/>
              <w:right w:val="single" w:sz="4" w:space="0" w:color="auto"/>
            </w:tcBorders>
            <w:hideMark/>
          </w:tcPr>
          <w:p w14:paraId="7E650F9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02442</w:t>
            </w:r>
          </w:p>
        </w:tc>
        <w:tc>
          <w:tcPr>
            <w:tcW w:w="4374" w:type="dxa"/>
            <w:tcBorders>
              <w:top w:val="single" w:sz="4" w:space="0" w:color="auto"/>
              <w:left w:val="single" w:sz="4" w:space="0" w:color="auto"/>
              <w:bottom w:val="single" w:sz="4" w:space="0" w:color="auto"/>
              <w:right w:val="single" w:sz="8" w:space="0" w:color="000000"/>
            </w:tcBorders>
            <w:hideMark/>
          </w:tcPr>
          <w:p w14:paraId="06140813"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меліоративної мережі (змін до відомостей про неї)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8669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449911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 1051 Про затвердження Порядку ведення Державного земельного кадастру 69–75, 77–79, 87, 106-2, 106-3, 106-4, 106-5,106-6</w:t>
            </w:r>
          </w:p>
        </w:tc>
      </w:tr>
      <w:tr w:rsidR="00665E49" w:rsidRPr="00665E49" w14:paraId="7149DBD3" w14:textId="77777777" w:rsidTr="0037464C">
        <w:trPr>
          <w:trHeight w:val="899"/>
        </w:trPr>
        <w:tc>
          <w:tcPr>
            <w:tcW w:w="841" w:type="dxa"/>
            <w:tcBorders>
              <w:top w:val="single" w:sz="4" w:space="0" w:color="auto"/>
              <w:left w:val="single" w:sz="8" w:space="0" w:color="000000"/>
              <w:bottom w:val="single" w:sz="4" w:space="0" w:color="auto"/>
              <w:right w:val="single" w:sz="8" w:space="0" w:color="000000"/>
            </w:tcBorders>
          </w:tcPr>
          <w:p w14:paraId="7AF06D1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9691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02-26</w:t>
            </w:r>
          </w:p>
        </w:tc>
        <w:tc>
          <w:tcPr>
            <w:tcW w:w="1440" w:type="dxa"/>
            <w:tcBorders>
              <w:top w:val="single" w:sz="4" w:space="0" w:color="auto"/>
              <w:left w:val="single" w:sz="4" w:space="0" w:color="auto"/>
              <w:bottom w:val="single" w:sz="4" w:space="0" w:color="auto"/>
              <w:right w:val="single" w:sz="4" w:space="0" w:color="auto"/>
            </w:tcBorders>
            <w:hideMark/>
          </w:tcPr>
          <w:p w14:paraId="4F4E57FA"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02451</w:t>
            </w:r>
          </w:p>
        </w:tc>
        <w:tc>
          <w:tcPr>
            <w:tcW w:w="4374" w:type="dxa"/>
            <w:tcBorders>
              <w:top w:val="single" w:sz="4" w:space="0" w:color="auto"/>
              <w:left w:val="single" w:sz="4" w:space="0" w:color="auto"/>
              <w:bottom w:val="single" w:sz="4" w:space="0" w:color="auto"/>
              <w:right w:val="single" w:sz="8" w:space="0" w:color="000000"/>
            </w:tcBorders>
            <w:hideMark/>
          </w:tcPr>
          <w:p w14:paraId="0B92000B"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змін до відомостей про меліоративну мережу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1860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665E49" w:rsidRPr="00665E49" w14:paraId="55520291"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983152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CE66F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02-27</w:t>
            </w:r>
          </w:p>
        </w:tc>
        <w:tc>
          <w:tcPr>
            <w:tcW w:w="1440" w:type="dxa"/>
            <w:tcBorders>
              <w:top w:val="single" w:sz="4" w:space="0" w:color="auto"/>
              <w:left w:val="single" w:sz="4" w:space="0" w:color="auto"/>
              <w:bottom w:val="single" w:sz="4" w:space="0" w:color="auto"/>
              <w:right w:val="single" w:sz="4" w:space="0" w:color="auto"/>
            </w:tcBorders>
            <w:hideMark/>
          </w:tcPr>
          <w:p w14:paraId="2D519CC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02444</w:t>
            </w:r>
          </w:p>
        </w:tc>
        <w:tc>
          <w:tcPr>
            <w:tcW w:w="4374" w:type="dxa"/>
            <w:tcBorders>
              <w:top w:val="single" w:sz="4" w:space="0" w:color="auto"/>
              <w:left w:val="single" w:sz="4" w:space="0" w:color="auto"/>
              <w:bottom w:val="single" w:sz="4" w:space="0" w:color="auto"/>
              <w:right w:val="single" w:sz="8" w:space="0" w:color="000000"/>
            </w:tcBorders>
            <w:hideMark/>
          </w:tcPr>
          <w:p w14:paraId="2EF83FDB"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складової частини меліоративної мережі (змін до відомостей про неї)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B68B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6A22D4F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106-2, 106-3, 106-4, 106-5, 106-6</w:t>
            </w:r>
          </w:p>
        </w:tc>
      </w:tr>
      <w:tr w:rsidR="00665E49" w:rsidRPr="00665E49" w14:paraId="247CC33F"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46395CE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DD6C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02-28</w:t>
            </w:r>
          </w:p>
        </w:tc>
        <w:tc>
          <w:tcPr>
            <w:tcW w:w="1440" w:type="dxa"/>
            <w:tcBorders>
              <w:top w:val="single" w:sz="4" w:space="0" w:color="auto"/>
              <w:left w:val="single" w:sz="4" w:space="0" w:color="auto"/>
              <w:bottom w:val="single" w:sz="4" w:space="0" w:color="auto"/>
              <w:right w:val="single" w:sz="4" w:space="0" w:color="auto"/>
            </w:tcBorders>
            <w:hideMark/>
          </w:tcPr>
          <w:p w14:paraId="25161186"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02450</w:t>
            </w:r>
          </w:p>
        </w:tc>
        <w:tc>
          <w:tcPr>
            <w:tcW w:w="4374" w:type="dxa"/>
            <w:tcBorders>
              <w:top w:val="single" w:sz="4" w:space="0" w:color="auto"/>
              <w:left w:val="single" w:sz="4" w:space="0" w:color="auto"/>
              <w:bottom w:val="single" w:sz="4" w:space="0" w:color="auto"/>
              <w:right w:val="single" w:sz="8" w:space="0" w:color="000000"/>
            </w:tcBorders>
            <w:hideMark/>
          </w:tcPr>
          <w:p w14:paraId="5AAB0B1C"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змін до відомостей про складову частину меліоративної мережі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D60B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665E49" w:rsidRPr="00665E49" w14:paraId="47E6A117"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615B10F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A5CB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02-29</w:t>
            </w:r>
          </w:p>
        </w:tc>
        <w:tc>
          <w:tcPr>
            <w:tcW w:w="1440" w:type="dxa"/>
            <w:tcBorders>
              <w:top w:val="single" w:sz="4" w:space="0" w:color="auto"/>
              <w:left w:val="single" w:sz="4" w:space="0" w:color="auto"/>
              <w:bottom w:val="single" w:sz="4" w:space="0" w:color="auto"/>
              <w:right w:val="single" w:sz="4" w:space="0" w:color="auto"/>
            </w:tcBorders>
            <w:hideMark/>
          </w:tcPr>
          <w:p w14:paraId="5C71B26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02445</w:t>
            </w:r>
          </w:p>
        </w:tc>
        <w:tc>
          <w:tcPr>
            <w:tcW w:w="4374" w:type="dxa"/>
            <w:tcBorders>
              <w:top w:val="single" w:sz="4" w:space="0" w:color="auto"/>
              <w:left w:val="single" w:sz="4" w:space="0" w:color="auto"/>
              <w:bottom w:val="single" w:sz="4" w:space="0" w:color="auto"/>
              <w:right w:val="single" w:sz="8" w:space="0" w:color="000000"/>
            </w:tcBorders>
            <w:hideMark/>
          </w:tcPr>
          <w:p w14:paraId="10D606E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D31AC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 38</w:t>
            </w:r>
          </w:p>
          <w:p w14:paraId="26B6A5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174-1, 177</w:t>
            </w:r>
          </w:p>
        </w:tc>
      </w:tr>
      <w:tr w:rsidR="00665E49" w:rsidRPr="00665E49" w14:paraId="3F8A4CC3" w14:textId="77777777" w:rsidTr="0037464C">
        <w:trPr>
          <w:trHeight w:val="586"/>
        </w:trPr>
        <w:tc>
          <w:tcPr>
            <w:tcW w:w="841" w:type="dxa"/>
            <w:tcBorders>
              <w:top w:val="single" w:sz="4" w:space="0" w:color="auto"/>
              <w:left w:val="single" w:sz="8" w:space="0" w:color="000000"/>
              <w:bottom w:val="single" w:sz="4" w:space="0" w:color="auto"/>
              <w:right w:val="single" w:sz="4" w:space="0" w:color="auto"/>
            </w:tcBorders>
            <w:vAlign w:val="center"/>
          </w:tcPr>
          <w:p w14:paraId="75BEC020" w14:textId="77777777" w:rsidR="00665E49" w:rsidRPr="00665E49" w:rsidRDefault="00665E49" w:rsidP="00665E49">
            <w:pPr>
              <w:spacing w:after="0" w:line="256" w:lineRule="auto"/>
              <w:ind w:left="360"/>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1DD847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03</w:t>
            </w:r>
          </w:p>
        </w:tc>
        <w:tc>
          <w:tcPr>
            <w:tcW w:w="1440" w:type="dxa"/>
            <w:tcBorders>
              <w:top w:val="single" w:sz="4" w:space="0" w:color="auto"/>
              <w:left w:val="single" w:sz="4" w:space="0" w:color="auto"/>
              <w:bottom w:val="single" w:sz="4" w:space="0" w:color="auto"/>
              <w:right w:val="single" w:sz="4" w:space="0" w:color="auto"/>
            </w:tcBorders>
            <w:vAlign w:val="center"/>
          </w:tcPr>
          <w:p w14:paraId="1A3062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1892" w:type="dxa"/>
            <w:gridSpan w:val="2"/>
            <w:tcBorders>
              <w:top w:val="single" w:sz="4" w:space="0" w:color="auto"/>
              <w:left w:val="single" w:sz="4" w:space="0" w:color="auto"/>
              <w:bottom w:val="single" w:sz="4" w:space="0" w:color="auto"/>
              <w:right w:val="single" w:sz="4" w:space="0" w:color="auto"/>
            </w:tcBorders>
            <w:vAlign w:val="center"/>
            <w:hideMark/>
          </w:tcPr>
          <w:p w14:paraId="4D3D30EA"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ДЕРЖАВНА РЕЄСТРАЦІЯ ЗЕМЕЛЬНИХ ДІЛЯНОК</w:t>
            </w:r>
          </w:p>
        </w:tc>
      </w:tr>
      <w:tr w:rsidR="00665E49" w:rsidRPr="00665E49" w14:paraId="174F2AB4" w14:textId="77777777" w:rsidTr="0037464C">
        <w:trPr>
          <w:trHeight w:val="1266"/>
        </w:trPr>
        <w:tc>
          <w:tcPr>
            <w:tcW w:w="841" w:type="dxa"/>
            <w:tcBorders>
              <w:top w:val="single" w:sz="4" w:space="0" w:color="auto"/>
              <w:left w:val="single" w:sz="8" w:space="0" w:color="000000"/>
              <w:bottom w:val="single" w:sz="4" w:space="0" w:color="auto"/>
              <w:right w:val="single" w:sz="4" w:space="0" w:color="auto"/>
            </w:tcBorders>
          </w:tcPr>
          <w:p w14:paraId="37AFA0D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7B952CE"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03-01</w:t>
            </w:r>
          </w:p>
          <w:p w14:paraId="4BAAA3B8"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C579F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00069</w:t>
            </w:r>
          </w:p>
        </w:tc>
        <w:tc>
          <w:tcPr>
            <w:tcW w:w="4374" w:type="dxa"/>
            <w:tcBorders>
              <w:top w:val="single" w:sz="4" w:space="0" w:color="auto"/>
              <w:left w:val="single" w:sz="4" w:space="0" w:color="auto"/>
              <w:bottom w:val="single" w:sz="4" w:space="0" w:color="auto"/>
              <w:right w:val="single" w:sz="8" w:space="0" w:color="000000"/>
            </w:tcBorders>
          </w:tcPr>
          <w:p w14:paraId="788E497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земельної ділянки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p w14:paraId="05A61A8E"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555A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val="ru-RU" w:eastAsia="ru-RU"/>
                <w14:ligatures w14:val="none"/>
              </w:rPr>
              <w:t>1)</w:t>
            </w:r>
            <w:r w:rsidRPr="00665E49">
              <w:rPr>
                <w:rFonts w:ascii="Times New Roman" w:eastAsia="Times New Roman" w:hAnsi="Times New Roman" w:cs="Times New Roman"/>
                <w:kern w:val="0"/>
                <w:sz w:val="24"/>
                <w:szCs w:val="24"/>
                <w:lang w:eastAsia="ru-RU"/>
                <w14:ligatures w14:val="none"/>
              </w:rPr>
              <w:t>Стаття 24 Закону України «Про Державний земельний кадастр»;</w:t>
            </w:r>
          </w:p>
          <w:p w14:paraId="757CF0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110, 111 Порядку ведення Державного земельного кадастру, затвердженого постановою Кабінету Міністрів України від 17.10.2012 № 1051</w:t>
            </w:r>
          </w:p>
          <w:p w14:paraId="552569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00349485" w14:textId="77777777" w:rsidTr="0037464C">
        <w:trPr>
          <w:trHeight w:val="1264"/>
        </w:trPr>
        <w:tc>
          <w:tcPr>
            <w:tcW w:w="841" w:type="dxa"/>
            <w:tcBorders>
              <w:top w:val="single" w:sz="4" w:space="0" w:color="auto"/>
              <w:left w:val="single" w:sz="8" w:space="0" w:color="000000"/>
              <w:bottom w:val="single" w:sz="4" w:space="0" w:color="auto"/>
              <w:right w:val="single" w:sz="4" w:space="0" w:color="auto"/>
            </w:tcBorders>
          </w:tcPr>
          <w:p w14:paraId="5326051F" w14:textId="77777777" w:rsidR="00665E49" w:rsidRPr="00665E49" w:rsidRDefault="00665E49" w:rsidP="00665E49">
            <w:pPr>
              <w:spacing w:after="0" w:line="256" w:lineRule="auto"/>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49F45E8"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p w14:paraId="1D49D8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w:t>
            </w:r>
          </w:p>
        </w:tc>
        <w:tc>
          <w:tcPr>
            <w:tcW w:w="13332" w:type="dxa"/>
            <w:gridSpan w:val="3"/>
            <w:tcBorders>
              <w:top w:val="single" w:sz="4" w:space="0" w:color="auto"/>
              <w:left w:val="single" w:sz="4" w:space="0" w:color="auto"/>
              <w:bottom w:val="single" w:sz="4" w:space="0" w:color="auto"/>
              <w:right w:val="single" w:sz="4" w:space="0" w:color="auto"/>
            </w:tcBorders>
          </w:tcPr>
          <w:p w14:paraId="350B624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0C740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ДЕРЖАВНА РЕЄСТРАЦІЯ ЮРИДИЧНИХ ОСІБ, ФІЗИЧНИХ ОСІБ-ПІДПРИЄМЦІВ,</w:t>
            </w:r>
          </w:p>
          <w:p w14:paraId="46F993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ГРОМАДСЬКИХ ОБ’ЄДНАНЬ, ОРГАНІЗАЦІЙ РОБОТОДАВЦІВ,</w:t>
            </w:r>
          </w:p>
          <w:p w14:paraId="6F9D4A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ПОЛІТИЧНИХ ПАРТІЙ, ТВОРЧІХ ТА ПРОФЕСІЙНИХ СПІЛОК</w:t>
            </w:r>
          </w:p>
        </w:tc>
      </w:tr>
      <w:tr w:rsidR="00665E49" w:rsidRPr="00665E49" w14:paraId="08E8974D"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7C326D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5AE607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04-01</w:t>
            </w:r>
          </w:p>
          <w:p w14:paraId="7DB712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35A8DA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00050</w:t>
            </w:r>
          </w:p>
        </w:tc>
        <w:tc>
          <w:tcPr>
            <w:tcW w:w="4374" w:type="dxa"/>
            <w:tcBorders>
              <w:top w:val="single" w:sz="4" w:space="0" w:color="auto"/>
              <w:left w:val="single" w:sz="4" w:space="0" w:color="auto"/>
              <w:bottom w:val="single" w:sz="4" w:space="0" w:color="auto"/>
              <w:right w:val="single" w:sz="8" w:space="0" w:color="000000"/>
            </w:tcBorders>
            <w:hideMark/>
          </w:tcPr>
          <w:p w14:paraId="73F85D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Державна реєстрація створення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1FA6D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державну реєстрацію юридичних осіб, фізичних осіб – підприємців та громадських формувань" абзац шостий пункту 14 частини першої статті 1, статті 14-17, 25-28</w:t>
            </w:r>
          </w:p>
          <w:p w14:paraId="4B50608B"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2)Постанова КМУ від 04.12.2019 №1137 "Питання Єдиного державного </w:t>
            </w:r>
            <w:proofErr w:type="spellStart"/>
            <w:r w:rsidRPr="00665E49">
              <w:rPr>
                <w:rFonts w:ascii="Times New Roman" w:eastAsia="Times New Roman" w:hAnsi="Times New Roman" w:cs="Times New Roman"/>
                <w:kern w:val="0"/>
                <w:sz w:val="24"/>
                <w:szCs w:val="24"/>
                <w:lang w:eastAsia="uk-UA"/>
                <w14:ligatures w14:val="none"/>
              </w:rPr>
              <w:t>вебпорталу</w:t>
            </w:r>
            <w:proofErr w:type="spellEnd"/>
            <w:r w:rsidRPr="00665E49">
              <w:rPr>
                <w:rFonts w:ascii="Times New Roman" w:eastAsia="Times New Roman" w:hAnsi="Times New Roman" w:cs="Times New Roman"/>
                <w:kern w:val="0"/>
                <w:sz w:val="24"/>
                <w:szCs w:val="24"/>
                <w:lang w:eastAsia="uk-UA"/>
                <w14:ligatures w14:val="none"/>
              </w:rPr>
              <w:t xml:space="preserve"> електронних послуг та Реєстру адміністративних послуг" 1-23</w:t>
            </w:r>
          </w:p>
          <w:p w14:paraId="6594978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2 пункту 1</w:t>
            </w:r>
          </w:p>
          <w:p w14:paraId="1086DB0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ІІ - ІV</w:t>
            </w:r>
          </w:p>
          <w:p w14:paraId="208CACF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FD3BC3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48C6D300" w14:textId="77777777" w:rsidTr="0037464C">
        <w:trPr>
          <w:trHeight w:val="835"/>
        </w:trPr>
        <w:tc>
          <w:tcPr>
            <w:tcW w:w="841" w:type="dxa"/>
            <w:tcBorders>
              <w:top w:val="single" w:sz="4" w:space="0" w:color="auto"/>
              <w:left w:val="single" w:sz="8" w:space="0" w:color="000000"/>
              <w:bottom w:val="single" w:sz="4" w:space="0" w:color="auto"/>
              <w:right w:val="single" w:sz="8" w:space="0" w:color="000000"/>
            </w:tcBorders>
          </w:tcPr>
          <w:p w14:paraId="5E0108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A121A4"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04-02</w:t>
            </w:r>
          </w:p>
          <w:p w14:paraId="08947A02"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1941A5"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00054</w:t>
            </w:r>
          </w:p>
        </w:tc>
        <w:tc>
          <w:tcPr>
            <w:tcW w:w="4374" w:type="dxa"/>
            <w:tcBorders>
              <w:top w:val="single" w:sz="4" w:space="0" w:color="auto"/>
              <w:left w:val="single" w:sz="4" w:space="0" w:color="auto"/>
              <w:bottom w:val="single" w:sz="4" w:space="0" w:color="auto"/>
              <w:right w:val="single" w:sz="8" w:space="0" w:color="000000"/>
            </w:tcBorders>
            <w:hideMark/>
          </w:tcPr>
          <w:p w14:paraId="3AF82325" w14:textId="77777777" w:rsidR="00665E49" w:rsidRPr="00665E49" w:rsidRDefault="00665E49" w:rsidP="00665E49">
            <w:pPr>
              <w:tabs>
                <w:tab w:val="left" w:pos="3854"/>
              </w:tabs>
              <w:spacing w:after="0" w:line="256" w:lineRule="auto"/>
              <w:rPr>
                <w:rFonts w:ascii="Times New Roman" w:eastAsia="Times New Roman" w:hAnsi="Times New Roman" w:cs="Times New Roman"/>
                <w:kern w:val="0"/>
                <w:sz w:val="24"/>
                <w:szCs w:val="26"/>
                <w:lang w:eastAsia="uk-UA"/>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6911DD"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5DF39C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FB96A9B"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1-4;</w:t>
            </w:r>
          </w:p>
          <w:p w14:paraId="273B7CD3"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30306D31"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4CD9AFA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№367/20680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2 пункти 1-3;</w:t>
            </w:r>
          </w:p>
          <w:p w14:paraId="5634F5C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23.03.2016 №427/28557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Розділи I-II</w:t>
            </w:r>
          </w:p>
        </w:tc>
      </w:tr>
      <w:tr w:rsidR="00665E49" w:rsidRPr="00665E49" w14:paraId="7D348D97"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0E9987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2FBDDC0"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04-03</w:t>
            </w:r>
          </w:p>
          <w:p w14:paraId="0376E885"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p>
          <w:p w14:paraId="03C2DAA9"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54B3C8A"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00052</w:t>
            </w:r>
          </w:p>
        </w:tc>
        <w:tc>
          <w:tcPr>
            <w:tcW w:w="4374" w:type="dxa"/>
            <w:tcBorders>
              <w:top w:val="single" w:sz="4" w:space="0" w:color="auto"/>
              <w:left w:val="single" w:sz="4" w:space="0" w:color="auto"/>
              <w:bottom w:val="single" w:sz="4" w:space="0" w:color="auto"/>
              <w:right w:val="single" w:sz="8" w:space="0" w:color="000000"/>
            </w:tcBorders>
            <w:hideMark/>
          </w:tcPr>
          <w:p w14:paraId="125E6E5A"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(крім громадського формування)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BC1B9B"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w:t>
            </w:r>
          </w:p>
          <w:p w14:paraId="0A7BE9E5"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Pr="00665E49">
              <w:rPr>
                <w:rFonts w:ascii="Times New Roman" w:eastAsia="Times New Roman" w:hAnsi="Times New Roman" w:cs="Times New Roman"/>
                <w:bCs/>
                <w:kern w:val="0"/>
                <w:sz w:val="24"/>
                <w:szCs w:val="24"/>
                <w:lang w:eastAsia="ru-RU"/>
                <w14:ligatures w14:val="none"/>
              </w:rPr>
              <w:t>1500/29630</w:t>
            </w:r>
            <w:r w:rsidRPr="00665E49">
              <w:rPr>
                <w:rFonts w:ascii="Times New Roman" w:eastAsia="Times New Roman" w:hAnsi="Times New Roman" w:cs="Times New Roman"/>
                <w:kern w:val="0"/>
                <w:sz w:val="24"/>
                <w:szCs w:val="24"/>
                <w:lang w:eastAsia="uk-UA"/>
                <w14:ligatures w14:val="none"/>
              </w:rPr>
              <w:t>;</w:t>
            </w:r>
          </w:p>
          <w:p w14:paraId="4EC8AED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14:paraId="03E82DE0"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65E49" w:rsidRPr="00665E49" w14:paraId="23961975"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6428C1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AA4ACD8"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04-04</w:t>
            </w:r>
          </w:p>
          <w:p w14:paraId="6A8784BA"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BFBBE7E"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00056</w:t>
            </w:r>
          </w:p>
        </w:tc>
        <w:tc>
          <w:tcPr>
            <w:tcW w:w="4374" w:type="dxa"/>
            <w:tcBorders>
              <w:top w:val="single" w:sz="4" w:space="0" w:color="auto"/>
              <w:left w:val="single" w:sz="4" w:space="0" w:color="auto"/>
              <w:bottom w:val="single" w:sz="4" w:space="0" w:color="auto"/>
              <w:right w:val="single" w:sz="8" w:space="0" w:color="000000"/>
            </w:tcBorders>
            <w:hideMark/>
          </w:tcPr>
          <w:p w14:paraId="33C7C955"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83888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5B19D49F"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8FEC45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30BED24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3214ED31"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505B56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B0A95AC"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04-05</w:t>
            </w:r>
          </w:p>
          <w:p w14:paraId="401CCF2F"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C4526E7"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00057</w:t>
            </w:r>
          </w:p>
        </w:tc>
        <w:tc>
          <w:tcPr>
            <w:tcW w:w="4374" w:type="dxa"/>
            <w:tcBorders>
              <w:top w:val="single" w:sz="4" w:space="0" w:color="auto"/>
              <w:left w:val="single" w:sz="4" w:space="0" w:color="auto"/>
              <w:bottom w:val="single" w:sz="4" w:space="0" w:color="auto"/>
              <w:right w:val="single" w:sz="8" w:space="0" w:color="000000"/>
            </w:tcBorders>
            <w:hideMark/>
          </w:tcPr>
          <w:p w14:paraId="73F223D0"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54CFB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FB22BC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1471C6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40199FD1"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75A7CF77"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7DC499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000910"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04-06</w:t>
            </w:r>
          </w:p>
          <w:p w14:paraId="6168712B"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ECA6DF6"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00094</w:t>
            </w:r>
          </w:p>
        </w:tc>
        <w:tc>
          <w:tcPr>
            <w:tcW w:w="4374" w:type="dxa"/>
            <w:tcBorders>
              <w:top w:val="single" w:sz="4" w:space="0" w:color="auto"/>
              <w:left w:val="single" w:sz="4" w:space="0" w:color="auto"/>
              <w:bottom w:val="single" w:sz="4" w:space="0" w:color="auto"/>
              <w:right w:val="single" w:sz="8" w:space="0" w:color="000000"/>
            </w:tcBorders>
            <w:hideMark/>
          </w:tcPr>
          <w:p w14:paraId="36E9736C"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FDD638"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90FEFF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4375DDD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BCBD49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0E95DC56" w14:textId="77777777" w:rsidTr="0037464C">
        <w:trPr>
          <w:trHeight w:val="557"/>
        </w:trPr>
        <w:tc>
          <w:tcPr>
            <w:tcW w:w="841" w:type="dxa"/>
            <w:tcBorders>
              <w:top w:val="single" w:sz="4" w:space="0" w:color="auto"/>
              <w:left w:val="single" w:sz="8" w:space="0" w:color="000000"/>
              <w:bottom w:val="single" w:sz="4" w:space="0" w:color="auto"/>
              <w:right w:val="single" w:sz="8" w:space="0" w:color="000000"/>
            </w:tcBorders>
          </w:tcPr>
          <w:p w14:paraId="41CEF8E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3056C4"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04-07</w:t>
            </w:r>
          </w:p>
          <w:p w14:paraId="257D7FA9"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A9743CB"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00097</w:t>
            </w:r>
          </w:p>
        </w:tc>
        <w:tc>
          <w:tcPr>
            <w:tcW w:w="4374" w:type="dxa"/>
            <w:tcBorders>
              <w:top w:val="single" w:sz="4" w:space="0" w:color="auto"/>
              <w:left w:val="single" w:sz="4" w:space="0" w:color="auto"/>
              <w:bottom w:val="single" w:sz="4" w:space="0" w:color="auto"/>
              <w:right w:val="single" w:sz="8" w:space="0" w:color="000000"/>
            </w:tcBorders>
          </w:tcPr>
          <w:p w14:paraId="7810B4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припинення юридичної особи в результаті її ліквідації (крім громадського формування та релігійної організації)</w:t>
            </w:r>
          </w:p>
          <w:p w14:paraId="33FA2E22" w14:textId="77777777" w:rsidR="00665E49" w:rsidRPr="00665E49" w:rsidRDefault="00665E49" w:rsidP="00665E49">
            <w:pPr>
              <w:spacing w:after="0" w:line="256" w:lineRule="auto"/>
              <w:rPr>
                <w:rFonts w:ascii="Times New Roman" w:eastAsia="Times New Roman" w:hAnsi="Times New Roman" w:cs="Times New Roman"/>
                <w:i/>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C8AB31"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05C2C4C"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B1C53FA"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8CE54BF"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5D2E0832" w14:textId="77777777" w:rsidTr="0037464C">
        <w:trPr>
          <w:trHeight w:val="415"/>
        </w:trPr>
        <w:tc>
          <w:tcPr>
            <w:tcW w:w="841" w:type="dxa"/>
            <w:tcBorders>
              <w:top w:val="single" w:sz="4" w:space="0" w:color="auto"/>
              <w:left w:val="single" w:sz="8" w:space="0" w:color="000000"/>
              <w:bottom w:val="single" w:sz="4" w:space="0" w:color="auto"/>
              <w:right w:val="single" w:sz="8" w:space="0" w:color="000000"/>
            </w:tcBorders>
          </w:tcPr>
          <w:p w14:paraId="2632848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B129B6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04-08</w:t>
            </w:r>
          </w:p>
          <w:p w14:paraId="13E0F4B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8190E2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00100</w:t>
            </w:r>
          </w:p>
        </w:tc>
        <w:tc>
          <w:tcPr>
            <w:tcW w:w="4374" w:type="dxa"/>
            <w:tcBorders>
              <w:top w:val="single" w:sz="4" w:space="0" w:color="auto"/>
              <w:left w:val="single" w:sz="4" w:space="0" w:color="auto"/>
              <w:bottom w:val="single" w:sz="4" w:space="0" w:color="auto"/>
              <w:right w:val="single" w:sz="8" w:space="0" w:color="000000"/>
            </w:tcBorders>
            <w:hideMark/>
          </w:tcPr>
          <w:p w14:paraId="34401F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0AC8F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7CDA021"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7684BC0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tc>
      </w:tr>
      <w:tr w:rsidR="00665E49" w:rsidRPr="00665E49" w14:paraId="3744DCFB"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49FD54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68F956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04-09</w:t>
            </w:r>
          </w:p>
          <w:p w14:paraId="1D6265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2D739F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00073</w:t>
            </w:r>
          </w:p>
        </w:tc>
        <w:tc>
          <w:tcPr>
            <w:tcW w:w="4374" w:type="dxa"/>
            <w:tcBorders>
              <w:top w:val="single" w:sz="4" w:space="0" w:color="auto"/>
              <w:left w:val="single" w:sz="4" w:space="0" w:color="auto"/>
              <w:bottom w:val="single" w:sz="4" w:space="0" w:color="auto"/>
              <w:right w:val="single" w:sz="8" w:space="0" w:color="000000"/>
            </w:tcBorders>
            <w:hideMark/>
          </w:tcPr>
          <w:p w14:paraId="75D76D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8CFCDB"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FCD41E4"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065839F"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617742A7"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shd w:val="clear" w:color="auto" w:fill="FFFFFF"/>
                <w:lang w:eastAsia="ar-S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10F7D3A9"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7DE5AA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47BD5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04-10</w:t>
            </w:r>
          </w:p>
          <w:p w14:paraId="533766D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F70C40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00083</w:t>
            </w:r>
          </w:p>
        </w:tc>
        <w:tc>
          <w:tcPr>
            <w:tcW w:w="4374" w:type="dxa"/>
            <w:tcBorders>
              <w:top w:val="single" w:sz="4" w:space="0" w:color="auto"/>
              <w:left w:val="single" w:sz="4" w:space="0" w:color="auto"/>
              <w:bottom w:val="single" w:sz="4" w:space="0" w:color="auto"/>
              <w:right w:val="single" w:sz="8" w:space="0" w:color="000000"/>
            </w:tcBorders>
            <w:hideMark/>
          </w:tcPr>
          <w:p w14:paraId="741C574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рішення про відміну рішення про припинення юридичної особи (крім громадського формування та громадської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4CC40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20982A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1E73F54"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3F75457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7F6F6164"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0E7FA88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271FE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04-11</w:t>
            </w:r>
          </w:p>
          <w:p w14:paraId="7A4B55B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7249A8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00235</w:t>
            </w:r>
          </w:p>
        </w:tc>
        <w:tc>
          <w:tcPr>
            <w:tcW w:w="4374" w:type="dxa"/>
            <w:tcBorders>
              <w:top w:val="single" w:sz="4" w:space="0" w:color="auto"/>
              <w:left w:val="single" w:sz="4" w:space="0" w:color="auto"/>
              <w:bottom w:val="single" w:sz="4" w:space="0" w:color="auto"/>
              <w:right w:val="single" w:sz="8" w:space="0" w:color="000000"/>
            </w:tcBorders>
            <w:hideMark/>
          </w:tcPr>
          <w:p w14:paraId="124A3F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665E49">
              <w:rPr>
                <w:rFonts w:ascii="Times New Roman" w:eastAsia="Times New Roman" w:hAnsi="Times New Roman" w:cs="Times New Roman"/>
                <w:bCs/>
                <w:kern w:val="0"/>
                <w:sz w:val="24"/>
                <w:szCs w:val="24"/>
                <w:lang w:eastAsia="ru-RU"/>
                <w14:ligatures w14:val="none"/>
              </w:rPr>
              <w:t>апостиля</w:t>
            </w:r>
            <w:proofErr w:type="spellEnd"/>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7801F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11;</w:t>
            </w:r>
          </w:p>
          <w:p w14:paraId="27F051F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849C5C"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w:t>
            </w:r>
          </w:p>
        </w:tc>
      </w:tr>
      <w:tr w:rsidR="00665E49" w:rsidRPr="00665E49" w14:paraId="2487BB8B"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EF82F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4B590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04-12</w:t>
            </w:r>
          </w:p>
          <w:p w14:paraId="5FA2F10D"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906709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00234</w:t>
            </w:r>
          </w:p>
        </w:tc>
        <w:tc>
          <w:tcPr>
            <w:tcW w:w="4374" w:type="dxa"/>
            <w:tcBorders>
              <w:top w:val="single" w:sz="4" w:space="0" w:color="auto"/>
              <w:left w:val="single" w:sz="4" w:space="0" w:color="auto"/>
              <w:bottom w:val="single" w:sz="4" w:space="0" w:color="auto"/>
              <w:right w:val="single" w:sz="8" w:space="0" w:color="000000"/>
            </w:tcBorders>
            <w:hideMark/>
          </w:tcPr>
          <w:p w14:paraId="5719334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витягу з Єдиного державного реєстру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12B5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11;</w:t>
            </w:r>
          </w:p>
          <w:p w14:paraId="7F79A9A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96EA39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w:t>
            </w:r>
          </w:p>
        </w:tc>
      </w:tr>
      <w:tr w:rsidR="00665E49" w:rsidRPr="00665E49" w14:paraId="1BEB211A" w14:textId="77777777" w:rsidTr="0037464C">
        <w:trPr>
          <w:trHeight w:val="552"/>
        </w:trPr>
        <w:tc>
          <w:tcPr>
            <w:tcW w:w="841" w:type="dxa"/>
            <w:tcBorders>
              <w:top w:val="single" w:sz="4" w:space="0" w:color="auto"/>
              <w:left w:val="single" w:sz="8" w:space="0" w:color="000000"/>
              <w:bottom w:val="single" w:sz="4" w:space="0" w:color="auto"/>
              <w:right w:val="single" w:sz="8" w:space="0" w:color="000000"/>
            </w:tcBorders>
          </w:tcPr>
          <w:p w14:paraId="063280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A7AEF93"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04-13</w:t>
            </w:r>
          </w:p>
          <w:p w14:paraId="3945BD62"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7F306B"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00236</w:t>
            </w:r>
          </w:p>
        </w:tc>
        <w:tc>
          <w:tcPr>
            <w:tcW w:w="4374" w:type="dxa"/>
            <w:tcBorders>
              <w:top w:val="single" w:sz="4" w:space="0" w:color="auto"/>
              <w:left w:val="single" w:sz="4" w:space="0" w:color="auto"/>
              <w:bottom w:val="single" w:sz="4" w:space="0" w:color="auto"/>
              <w:right w:val="single" w:sz="8" w:space="0" w:color="000000"/>
            </w:tcBorders>
            <w:hideMark/>
          </w:tcPr>
          <w:p w14:paraId="01714E38" w14:textId="77777777" w:rsidR="00665E49" w:rsidRPr="00665E49" w:rsidRDefault="00665E49" w:rsidP="00665E49">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D2698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11, 36;</w:t>
            </w:r>
          </w:p>
          <w:p w14:paraId="0D280A5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421489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ІІІ</w:t>
            </w:r>
          </w:p>
        </w:tc>
      </w:tr>
      <w:tr w:rsidR="00665E49" w:rsidRPr="00665E49" w14:paraId="1FF19B62"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26619E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FD822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04-14</w:t>
            </w:r>
          </w:p>
          <w:p w14:paraId="5D77FF24"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F83FF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01179</w:t>
            </w:r>
          </w:p>
        </w:tc>
        <w:tc>
          <w:tcPr>
            <w:tcW w:w="4374" w:type="dxa"/>
            <w:tcBorders>
              <w:top w:val="single" w:sz="4" w:space="0" w:color="auto"/>
              <w:left w:val="single" w:sz="4" w:space="0" w:color="auto"/>
              <w:bottom w:val="single" w:sz="4" w:space="0" w:color="auto"/>
              <w:right w:val="single" w:sz="8" w:space="0" w:color="000000"/>
            </w:tcBorders>
            <w:hideMark/>
          </w:tcPr>
          <w:p w14:paraId="65EE32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25D03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32;</w:t>
            </w:r>
          </w:p>
          <w:p w14:paraId="0BB0FD4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tc>
      </w:tr>
      <w:tr w:rsidR="00665E49" w:rsidRPr="00665E49" w14:paraId="3B8BEDDD"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12E2CB7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1A4EF19"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04-15</w:t>
            </w:r>
          </w:p>
          <w:p w14:paraId="4F755B83"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4448ABA"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00683</w:t>
            </w:r>
          </w:p>
        </w:tc>
        <w:tc>
          <w:tcPr>
            <w:tcW w:w="4374" w:type="dxa"/>
            <w:tcBorders>
              <w:top w:val="single" w:sz="4" w:space="0" w:color="auto"/>
              <w:left w:val="single" w:sz="4" w:space="0" w:color="auto"/>
              <w:bottom w:val="single" w:sz="4" w:space="0" w:color="auto"/>
              <w:right w:val="single" w:sz="8" w:space="0" w:color="000000"/>
            </w:tcBorders>
            <w:hideMark/>
          </w:tcPr>
          <w:p w14:paraId="348AEF1E" w14:textId="77777777" w:rsidR="00665E49" w:rsidRPr="00665E49" w:rsidRDefault="00665E49" w:rsidP="00665E49">
            <w:pPr>
              <w:tabs>
                <w:tab w:val="left" w:pos="3969"/>
              </w:tabs>
              <w:spacing w:after="0" w:line="27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Підтвердження відомостей про кінцевого </w:t>
            </w:r>
            <w:proofErr w:type="spellStart"/>
            <w:r w:rsidRPr="00665E49">
              <w:rPr>
                <w:rFonts w:ascii="Times New Roman" w:eastAsia="Times New Roman" w:hAnsi="Times New Roman" w:cs="Times New Roman"/>
                <w:bCs/>
                <w:kern w:val="0"/>
                <w:sz w:val="24"/>
                <w:szCs w:val="24"/>
                <w:lang w:eastAsia="ru-RU"/>
                <w14:ligatures w14:val="none"/>
              </w:rPr>
              <w:t>бенефіціарного</w:t>
            </w:r>
            <w:proofErr w:type="spellEnd"/>
            <w:r w:rsidRPr="00665E49">
              <w:rPr>
                <w:rFonts w:ascii="Times New Roman" w:eastAsia="Times New Roman" w:hAnsi="Times New Roman" w:cs="Times New Roman"/>
                <w:bCs/>
                <w:kern w:val="0"/>
                <w:sz w:val="24"/>
                <w:szCs w:val="24"/>
                <w:lang w:eastAsia="ru-RU"/>
                <w14:ligatures w14:val="none"/>
              </w:rPr>
              <w:t xml:space="preserve"> власника юридичної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041AC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17-1;</w:t>
            </w:r>
          </w:p>
          <w:p w14:paraId="2585209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F3EF1F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пункт 1;</w:t>
            </w:r>
          </w:p>
          <w:p w14:paraId="2CD5F07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676EDC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0E0BAA98"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02310E9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F090EB2"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04-16</w:t>
            </w:r>
          </w:p>
          <w:p w14:paraId="09858EB9"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3C10155"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00058</w:t>
            </w:r>
          </w:p>
        </w:tc>
        <w:tc>
          <w:tcPr>
            <w:tcW w:w="4374" w:type="dxa"/>
            <w:tcBorders>
              <w:top w:val="single" w:sz="4" w:space="0" w:color="auto"/>
              <w:left w:val="single" w:sz="4" w:space="0" w:color="auto"/>
              <w:bottom w:val="single" w:sz="4" w:space="0" w:color="auto"/>
              <w:right w:val="single" w:sz="8" w:space="0" w:color="000000"/>
            </w:tcBorders>
            <w:hideMark/>
          </w:tcPr>
          <w:p w14:paraId="7E5D0792" w14:textId="77777777" w:rsidR="00665E49" w:rsidRPr="00665E49" w:rsidRDefault="00665E49" w:rsidP="00665E49">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рішення про виділ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F8693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1EA5D72"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70FA3C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08E66621" w14:textId="77777777" w:rsidTr="0037464C">
        <w:trPr>
          <w:trHeight w:val="420"/>
        </w:trPr>
        <w:tc>
          <w:tcPr>
            <w:tcW w:w="841" w:type="dxa"/>
            <w:tcBorders>
              <w:top w:val="single" w:sz="4" w:space="0" w:color="auto"/>
              <w:left w:val="single" w:sz="8" w:space="0" w:color="000000"/>
              <w:bottom w:val="single" w:sz="4" w:space="0" w:color="auto"/>
              <w:right w:val="single" w:sz="8" w:space="0" w:color="000000"/>
            </w:tcBorders>
          </w:tcPr>
          <w:p w14:paraId="709C48C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6A0158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04-17</w:t>
            </w:r>
          </w:p>
          <w:p w14:paraId="3666371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A5CCB9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00087</w:t>
            </w:r>
          </w:p>
        </w:tc>
        <w:tc>
          <w:tcPr>
            <w:tcW w:w="4374" w:type="dxa"/>
            <w:tcBorders>
              <w:top w:val="single" w:sz="4" w:space="0" w:color="auto"/>
              <w:left w:val="single" w:sz="4" w:space="0" w:color="auto"/>
              <w:bottom w:val="single" w:sz="4" w:space="0" w:color="auto"/>
              <w:right w:val="single" w:sz="8" w:space="0" w:color="000000"/>
            </w:tcBorders>
            <w:hideMark/>
          </w:tcPr>
          <w:p w14:paraId="24FB565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створення відокремленого підрозділу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2B41E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w:t>
            </w:r>
          </w:p>
          <w:p w14:paraId="6B8D45D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5BE198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Весь нормативний документ</w:t>
            </w:r>
          </w:p>
        </w:tc>
      </w:tr>
      <w:tr w:rsidR="00665E49" w:rsidRPr="00665E49" w14:paraId="1539F385"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09E8ACC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E39D96A"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04-18</w:t>
            </w:r>
          </w:p>
          <w:p w14:paraId="4C56800A"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D7AD2E1"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00090</w:t>
            </w:r>
          </w:p>
        </w:tc>
        <w:tc>
          <w:tcPr>
            <w:tcW w:w="4374" w:type="dxa"/>
            <w:tcBorders>
              <w:top w:val="single" w:sz="4" w:space="0" w:color="auto"/>
              <w:left w:val="single" w:sz="4" w:space="0" w:color="auto"/>
              <w:bottom w:val="single" w:sz="4" w:space="0" w:color="auto"/>
              <w:right w:val="single" w:sz="8" w:space="0" w:color="000000"/>
            </w:tcBorders>
            <w:hideMark/>
          </w:tcPr>
          <w:p w14:paraId="5BF8D40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EA3B7F"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BF9711E"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B758103"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55E32655"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06426758"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p w14:paraId="3C8353FD"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 текстом</w:t>
            </w:r>
          </w:p>
        </w:tc>
      </w:tr>
      <w:tr w:rsidR="00665E49" w:rsidRPr="00665E49" w14:paraId="37384FFD" w14:textId="77777777" w:rsidTr="0037464C">
        <w:trPr>
          <w:trHeight w:val="552"/>
        </w:trPr>
        <w:tc>
          <w:tcPr>
            <w:tcW w:w="841" w:type="dxa"/>
            <w:tcBorders>
              <w:top w:val="single" w:sz="4" w:space="0" w:color="auto"/>
              <w:left w:val="single" w:sz="8" w:space="0" w:color="000000"/>
              <w:bottom w:val="single" w:sz="4" w:space="0" w:color="auto"/>
              <w:right w:val="single" w:sz="8" w:space="0" w:color="000000"/>
            </w:tcBorders>
          </w:tcPr>
          <w:p w14:paraId="6B3FEA4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0C02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04-19</w:t>
            </w:r>
          </w:p>
          <w:p w14:paraId="7DD5793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198635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00092</w:t>
            </w:r>
          </w:p>
        </w:tc>
        <w:tc>
          <w:tcPr>
            <w:tcW w:w="4374" w:type="dxa"/>
            <w:tcBorders>
              <w:top w:val="single" w:sz="4" w:space="0" w:color="auto"/>
              <w:left w:val="single" w:sz="4" w:space="0" w:color="auto"/>
              <w:bottom w:val="single" w:sz="4" w:space="0" w:color="auto"/>
              <w:right w:val="single" w:sz="8" w:space="0" w:color="000000"/>
            </w:tcBorders>
            <w:hideMark/>
          </w:tcPr>
          <w:p w14:paraId="4E28B0B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112738"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F1A452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3DDB5FF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3FCE05F"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1965817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6616E9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2DC238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04-20</w:t>
            </w:r>
          </w:p>
        </w:tc>
        <w:tc>
          <w:tcPr>
            <w:tcW w:w="1440" w:type="dxa"/>
            <w:tcBorders>
              <w:top w:val="single" w:sz="4" w:space="0" w:color="auto"/>
              <w:left w:val="single" w:sz="4" w:space="0" w:color="auto"/>
              <w:bottom w:val="single" w:sz="4" w:space="0" w:color="auto"/>
              <w:right w:val="single" w:sz="4" w:space="0" w:color="auto"/>
            </w:tcBorders>
            <w:hideMark/>
          </w:tcPr>
          <w:p w14:paraId="324B738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00106</w:t>
            </w:r>
          </w:p>
        </w:tc>
        <w:tc>
          <w:tcPr>
            <w:tcW w:w="4374" w:type="dxa"/>
            <w:tcBorders>
              <w:top w:val="single" w:sz="4" w:space="0" w:color="auto"/>
              <w:left w:val="single" w:sz="4" w:space="0" w:color="auto"/>
              <w:bottom w:val="single" w:sz="4" w:space="0" w:color="auto"/>
              <w:right w:val="single" w:sz="8" w:space="0" w:color="000000"/>
            </w:tcBorders>
            <w:hideMark/>
          </w:tcPr>
          <w:p w14:paraId="139C674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фізичної особи -  підприємця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31CE3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осіб-підприємців та громадських формувань" абзац шостий пункту 14 частини першої ст. 1, ст. 14, 15, 18, 27, 28;</w:t>
            </w:r>
          </w:p>
          <w:p w14:paraId="7BC167F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28.04.2021 №418 "Порядок реалізації експериментального проекту щодо державної реєстрації фізичної особи підприємцем в автоматичному режимі";</w:t>
            </w:r>
          </w:p>
          <w:p w14:paraId="45BDD03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1DEA6A7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p w14:paraId="4503E4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4173FAB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№1500/29630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00864493"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62577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71895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04-21</w:t>
            </w:r>
          </w:p>
        </w:tc>
        <w:tc>
          <w:tcPr>
            <w:tcW w:w="1440" w:type="dxa"/>
            <w:tcBorders>
              <w:top w:val="single" w:sz="4" w:space="0" w:color="auto"/>
              <w:left w:val="single" w:sz="4" w:space="0" w:color="auto"/>
              <w:bottom w:val="single" w:sz="4" w:space="0" w:color="auto"/>
              <w:right w:val="single" w:sz="4" w:space="0" w:color="auto"/>
            </w:tcBorders>
            <w:hideMark/>
          </w:tcPr>
          <w:p w14:paraId="0CAF1D09"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00109</w:t>
            </w:r>
          </w:p>
        </w:tc>
        <w:tc>
          <w:tcPr>
            <w:tcW w:w="4374" w:type="dxa"/>
            <w:tcBorders>
              <w:top w:val="single" w:sz="4" w:space="0" w:color="auto"/>
              <w:left w:val="single" w:sz="4" w:space="0" w:color="auto"/>
              <w:bottom w:val="single" w:sz="4" w:space="0" w:color="auto"/>
              <w:right w:val="single" w:sz="8" w:space="0" w:color="000000"/>
            </w:tcBorders>
            <w:hideMark/>
          </w:tcPr>
          <w:p w14:paraId="34F9A5D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5C964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14,15,18, 27, 28, 36;</w:t>
            </w:r>
          </w:p>
          <w:p w14:paraId="42FD115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18EBB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 1;</w:t>
            </w:r>
          </w:p>
          <w:p w14:paraId="5BCC48F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47180BB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tc>
      </w:tr>
      <w:tr w:rsidR="00665E49" w:rsidRPr="00665E49" w14:paraId="228F6EA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A016DC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3DC6159"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04-22</w:t>
            </w:r>
          </w:p>
        </w:tc>
        <w:tc>
          <w:tcPr>
            <w:tcW w:w="1440" w:type="dxa"/>
            <w:tcBorders>
              <w:top w:val="single" w:sz="4" w:space="0" w:color="auto"/>
              <w:left w:val="single" w:sz="4" w:space="0" w:color="auto"/>
              <w:bottom w:val="single" w:sz="4" w:space="0" w:color="auto"/>
              <w:right w:val="single" w:sz="4" w:space="0" w:color="auto"/>
            </w:tcBorders>
            <w:hideMark/>
          </w:tcPr>
          <w:p w14:paraId="188F8FA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00108</w:t>
            </w:r>
          </w:p>
        </w:tc>
        <w:tc>
          <w:tcPr>
            <w:tcW w:w="4374" w:type="dxa"/>
            <w:tcBorders>
              <w:top w:val="single" w:sz="4" w:space="0" w:color="auto"/>
              <w:left w:val="single" w:sz="4" w:space="0" w:color="auto"/>
              <w:bottom w:val="single" w:sz="4" w:space="0" w:color="auto"/>
              <w:right w:val="single" w:sz="8" w:space="0" w:color="000000"/>
            </w:tcBorders>
            <w:hideMark/>
          </w:tcPr>
          <w:p w14:paraId="5686472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65061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18;</w:t>
            </w:r>
          </w:p>
          <w:p w14:paraId="56A8DAB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26DC215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65F88FB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p w14:paraId="0BADB89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r w:rsidR="00665E49" w:rsidRPr="00665E49" w14:paraId="208B350F"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7394781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D02DD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04-23</w:t>
            </w:r>
          </w:p>
        </w:tc>
        <w:tc>
          <w:tcPr>
            <w:tcW w:w="1440" w:type="dxa"/>
            <w:tcBorders>
              <w:top w:val="single" w:sz="4" w:space="0" w:color="auto"/>
              <w:left w:val="single" w:sz="4" w:space="0" w:color="auto"/>
              <w:bottom w:val="single" w:sz="4" w:space="0" w:color="auto"/>
              <w:right w:val="single" w:sz="4" w:space="0" w:color="auto"/>
            </w:tcBorders>
            <w:hideMark/>
          </w:tcPr>
          <w:p w14:paraId="4A7BC4D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00107</w:t>
            </w:r>
          </w:p>
        </w:tc>
        <w:tc>
          <w:tcPr>
            <w:tcW w:w="4374" w:type="dxa"/>
            <w:tcBorders>
              <w:top w:val="single" w:sz="4" w:space="0" w:color="auto"/>
              <w:left w:val="single" w:sz="4" w:space="0" w:color="auto"/>
              <w:bottom w:val="single" w:sz="4" w:space="0" w:color="auto"/>
              <w:right w:val="single" w:sz="8" w:space="0" w:color="000000"/>
            </w:tcBorders>
            <w:hideMark/>
          </w:tcPr>
          <w:p w14:paraId="093BFC6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припинення підприємницької діяльності фізичної особи – підприємця за її рішенням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4E8BA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18;</w:t>
            </w:r>
          </w:p>
          <w:p w14:paraId="295155A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304F871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75FD4EC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1C3D33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tc>
      </w:tr>
      <w:tr w:rsidR="00665E49" w:rsidRPr="00665E49" w14:paraId="0E8A976A"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7F43E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85C213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04-24</w:t>
            </w:r>
          </w:p>
        </w:tc>
        <w:tc>
          <w:tcPr>
            <w:tcW w:w="1440" w:type="dxa"/>
            <w:tcBorders>
              <w:top w:val="single" w:sz="4" w:space="0" w:color="auto"/>
              <w:left w:val="single" w:sz="4" w:space="0" w:color="auto"/>
              <w:bottom w:val="single" w:sz="4" w:space="0" w:color="auto"/>
              <w:right w:val="single" w:sz="4" w:space="0" w:color="auto"/>
            </w:tcBorders>
            <w:hideMark/>
          </w:tcPr>
          <w:p w14:paraId="517365A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00051</w:t>
            </w:r>
          </w:p>
        </w:tc>
        <w:tc>
          <w:tcPr>
            <w:tcW w:w="4374" w:type="dxa"/>
            <w:tcBorders>
              <w:top w:val="single" w:sz="4" w:space="0" w:color="auto"/>
              <w:left w:val="single" w:sz="4" w:space="0" w:color="auto"/>
              <w:bottom w:val="single" w:sz="4" w:space="0" w:color="auto"/>
              <w:right w:val="single" w:sz="8" w:space="0" w:color="000000"/>
            </w:tcBorders>
          </w:tcPr>
          <w:p w14:paraId="531022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створення громадського об’єднання</w:t>
            </w:r>
          </w:p>
          <w:p w14:paraId="2D053FC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6CBE7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громадське об'єднання»;</w:t>
            </w:r>
          </w:p>
          <w:p w14:paraId="0FD48B4B"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2) Закон України «Про державну реєстрацію юридичних осіб, фізичних осіб – підприємців та громадських формувань»     </w:t>
            </w:r>
          </w:p>
          <w:p w14:paraId="67F07377"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 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tc>
      </w:tr>
      <w:tr w:rsidR="00665E49" w:rsidRPr="00665E49" w14:paraId="0788150F"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75DF88A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B8A9C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04-25</w:t>
            </w:r>
          </w:p>
          <w:p w14:paraId="2F9D045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BC1057"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ar-SA"/>
                <w14:ligatures w14:val="none"/>
              </w:rPr>
            </w:pPr>
            <w:r w:rsidRPr="00665E49">
              <w:rPr>
                <w:rFonts w:ascii="Times New Roman" w:eastAsia="Times New Roman" w:hAnsi="Times New Roman" w:cs="Times New Roman"/>
                <w:b/>
                <w:kern w:val="0"/>
                <w:sz w:val="24"/>
                <w:szCs w:val="24"/>
                <w:lang w:eastAsia="ar-SA"/>
                <w14:ligatures w14:val="none"/>
              </w:rPr>
              <w:t>00053</w:t>
            </w:r>
          </w:p>
        </w:tc>
        <w:tc>
          <w:tcPr>
            <w:tcW w:w="4374" w:type="dxa"/>
            <w:tcBorders>
              <w:top w:val="single" w:sz="4" w:space="0" w:color="auto"/>
              <w:left w:val="single" w:sz="4" w:space="0" w:color="auto"/>
              <w:bottom w:val="single" w:sz="4" w:space="0" w:color="auto"/>
              <w:right w:val="single" w:sz="8" w:space="0" w:color="000000"/>
            </w:tcBorders>
            <w:hideMark/>
          </w:tcPr>
          <w:p w14:paraId="0ACB9CD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ar-SA"/>
                <w14:ligatures w14:val="none"/>
              </w:rPr>
              <w:t xml:space="preserve">Держана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w:t>
            </w:r>
            <w:r w:rsidRPr="00665E49">
              <w:rPr>
                <w:rFonts w:ascii="Times New Roman" w:eastAsia="Calibri" w:hAnsi="Times New Roman" w:cs="Times New Roman"/>
                <w:kern w:val="0"/>
                <w:sz w:val="24"/>
                <w:szCs w:val="24"/>
                <w:lang w:eastAsia="ru-RU"/>
                <w14:ligatures w14:val="none"/>
              </w:rPr>
              <w:t>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4BD5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83CB0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громадські об'єднання" статті 7-13</w:t>
            </w:r>
          </w:p>
          <w:p w14:paraId="0B482F9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B569B5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491DF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B437F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67ED2A8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A9C980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481D5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04-26</w:t>
            </w:r>
          </w:p>
        </w:tc>
        <w:tc>
          <w:tcPr>
            <w:tcW w:w="1440" w:type="dxa"/>
            <w:tcBorders>
              <w:top w:val="single" w:sz="4" w:space="0" w:color="auto"/>
              <w:left w:val="single" w:sz="4" w:space="0" w:color="auto"/>
              <w:bottom w:val="single" w:sz="4" w:space="0" w:color="auto"/>
              <w:right w:val="single" w:sz="4" w:space="0" w:color="auto"/>
            </w:tcBorders>
            <w:hideMark/>
          </w:tcPr>
          <w:p w14:paraId="73EE6AF1"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00055</w:t>
            </w:r>
          </w:p>
        </w:tc>
        <w:tc>
          <w:tcPr>
            <w:tcW w:w="4374" w:type="dxa"/>
            <w:tcBorders>
              <w:top w:val="single" w:sz="4" w:space="0" w:color="auto"/>
              <w:left w:val="single" w:sz="4" w:space="0" w:color="auto"/>
              <w:bottom w:val="single" w:sz="4" w:space="0" w:color="auto"/>
              <w:right w:val="single" w:sz="8" w:space="0" w:color="000000"/>
            </w:tcBorders>
            <w:hideMark/>
          </w:tcPr>
          <w:p w14:paraId="1C89826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5BB38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9, 11</w:t>
            </w:r>
          </w:p>
          <w:p w14:paraId="7304332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32ABCC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1998E9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51DA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513BF95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4D9960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A5DB4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8)Наказ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3B4F1E1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0848C8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80EEB1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04-27</w:t>
            </w:r>
          </w:p>
          <w:p w14:paraId="7F5D63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CC44A58"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00086</w:t>
            </w:r>
          </w:p>
        </w:tc>
        <w:tc>
          <w:tcPr>
            <w:tcW w:w="4374" w:type="dxa"/>
            <w:tcBorders>
              <w:top w:val="single" w:sz="4" w:space="0" w:color="auto"/>
              <w:left w:val="single" w:sz="4" w:space="0" w:color="auto"/>
              <w:bottom w:val="single" w:sz="4" w:space="0" w:color="auto"/>
              <w:right w:val="single" w:sz="8" w:space="0" w:color="000000"/>
            </w:tcBorders>
            <w:hideMark/>
          </w:tcPr>
          <w:p w14:paraId="5164DB9F"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виділ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4A51C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w:t>
            </w:r>
            <w:r w:rsidRPr="00665E49">
              <w:rPr>
                <w:rFonts w:ascii="Times New Roman" w:eastAsia="Times New Roman" w:hAnsi="Times New Roman" w:cs="Times New Roman"/>
                <w:kern w:val="0"/>
                <w:sz w:val="20"/>
                <w:szCs w:val="20"/>
                <w:lang w:eastAsia="ru-RU"/>
                <w14:ligatures w14:val="none"/>
              </w:rPr>
              <w:t>)</w:t>
            </w:r>
            <w:r w:rsidRPr="00665E49">
              <w:rPr>
                <w:rFonts w:ascii="Times New Roman" w:eastAsia="Times New Roman" w:hAnsi="Times New Roman" w:cs="Times New Roman"/>
                <w:kern w:val="0"/>
                <w:sz w:val="24"/>
                <w:szCs w:val="24"/>
                <w:lang w:eastAsia="uk-UA"/>
                <w14:ligatures w14:val="none"/>
              </w:rPr>
              <w:t>Закон України "Про громадські об’єднання" статті 9, 11</w:t>
            </w:r>
          </w:p>
          <w:p w14:paraId="2F312D0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C98E2D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04363F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45FD3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6FF23A6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5427EF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0ED5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04-28</w:t>
            </w:r>
          </w:p>
        </w:tc>
        <w:tc>
          <w:tcPr>
            <w:tcW w:w="1440" w:type="dxa"/>
            <w:tcBorders>
              <w:top w:val="single" w:sz="4" w:space="0" w:color="auto"/>
              <w:left w:val="single" w:sz="4" w:space="0" w:color="auto"/>
              <w:bottom w:val="single" w:sz="4" w:space="0" w:color="auto"/>
              <w:right w:val="single" w:sz="4" w:space="0" w:color="auto"/>
            </w:tcBorders>
            <w:hideMark/>
          </w:tcPr>
          <w:p w14:paraId="2B18DA10"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00077</w:t>
            </w:r>
          </w:p>
        </w:tc>
        <w:tc>
          <w:tcPr>
            <w:tcW w:w="4374" w:type="dxa"/>
            <w:tcBorders>
              <w:top w:val="single" w:sz="4" w:space="0" w:color="auto"/>
              <w:left w:val="single" w:sz="4" w:space="0" w:color="auto"/>
              <w:bottom w:val="single" w:sz="4" w:space="0" w:color="auto"/>
              <w:right w:val="single" w:sz="8" w:space="0" w:color="000000"/>
            </w:tcBorders>
            <w:hideMark/>
          </w:tcPr>
          <w:p w14:paraId="7372666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CFB8B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69EF086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221ED7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A9F17B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45C9CA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36B41D5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AB6B6A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8980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04-29</w:t>
            </w:r>
          </w:p>
          <w:p w14:paraId="4C23EBA6"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9141A32"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00084</w:t>
            </w:r>
          </w:p>
        </w:tc>
        <w:tc>
          <w:tcPr>
            <w:tcW w:w="4374" w:type="dxa"/>
            <w:tcBorders>
              <w:top w:val="single" w:sz="4" w:space="0" w:color="auto"/>
              <w:left w:val="single" w:sz="4" w:space="0" w:color="auto"/>
              <w:bottom w:val="single" w:sz="4" w:space="0" w:color="auto"/>
              <w:right w:val="single" w:sz="8" w:space="0" w:color="000000"/>
            </w:tcBorders>
            <w:hideMark/>
          </w:tcPr>
          <w:p w14:paraId="333DB04E"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A166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AE204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BC6801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2C10F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A930F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710F3C44"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6D75DD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F38C2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04-30</w:t>
            </w:r>
          </w:p>
          <w:p w14:paraId="3F8698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985D737"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00335</w:t>
            </w:r>
          </w:p>
        </w:tc>
        <w:tc>
          <w:tcPr>
            <w:tcW w:w="4374" w:type="dxa"/>
            <w:tcBorders>
              <w:top w:val="single" w:sz="4" w:space="0" w:color="auto"/>
              <w:left w:val="single" w:sz="4" w:space="0" w:color="auto"/>
              <w:bottom w:val="single" w:sz="4" w:space="0" w:color="auto"/>
              <w:right w:val="single" w:sz="8" w:space="0" w:color="000000"/>
            </w:tcBorders>
            <w:hideMark/>
          </w:tcPr>
          <w:p w14:paraId="0E9E348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5290F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891013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громадське об’єднання" стаття 14</w:t>
            </w:r>
          </w:p>
          <w:p w14:paraId="3DE97E5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1A1A3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 xml:space="preserve">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 </w:t>
            </w:r>
          </w:p>
        </w:tc>
      </w:tr>
      <w:tr w:rsidR="00665E49" w:rsidRPr="00665E49" w14:paraId="010461B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087E24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801AF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04-31</w:t>
            </w:r>
          </w:p>
          <w:p w14:paraId="63C48F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6D21406"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00098</w:t>
            </w:r>
          </w:p>
        </w:tc>
        <w:tc>
          <w:tcPr>
            <w:tcW w:w="4374" w:type="dxa"/>
            <w:tcBorders>
              <w:top w:val="single" w:sz="4" w:space="0" w:color="auto"/>
              <w:left w:val="single" w:sz="4" w:space="0" w:color="auto"/>
              <w:bottom w:val="single" w:sz="4" w:space="0" w:color="auto"/>
              <w:right w:val="single" w:sz="8" w:space="0" w:color="000000"/>
            </w:tcBorders>
            <w:hideMark/>
          </w:tcPr>
          <w:p w14:paraId="4456E200"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29003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43F99B7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9CCFBA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7DEA8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23E9B2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762B6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D7649B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025FB5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28A34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04-32</w:t>
            </w:r>
          </w:p>
        </w:tc>
        <w:tc>
          <w:tcPr>
            <w:tcW w:w="1440" w:type="dxa"/>
            <w:tcBorders>
              <w:top w:val="single" w:sz="4" w:space="0" w:color="auto"/>
              <w:left w:val="single" w:sz="4" w:space="0" w:color="auto"/>
              <w:bottom w:val="single" w:sz="4" w:space="0" w:color="auto"/>
              <w:right w:val="single" w:sz="4" w:space="0" w:color="auto"/>
            </w:tcBorders>
            <w:hideMark/>
          </w:tcPr>
          <w:p w14:paraId="6E0CE299"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00102</w:t>
            </w:r>
          </w:p>
        </w:tc>
        <w:tc>
          <w:tcPr>
            <w:tcW w:w="4374" w:type="dxa"/>
            <w:tcBorders>
              <w:top w:val="single" w:sz="4" w:space="0" w:color="auto"/>
              <w:left w:val="single" w:sz="4" w:space="0" w:color="auto"/>
              <w:bottom w:val="single" w:sz="4" w:space="0" w:color="auto"/>
              <w:right w:val="single" w:sz="8" w:space="0" w:color="000000"/>
            </w:tcBorders>
            <w:hideMark/>
          </w:tcPr>
          <w:p w14:paraId="7F5DFD4A"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CB0DD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FE005F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050D7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8777B3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1ABF56C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9701F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75ABC7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DF703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84339F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04-33</w:t>
            </w:r>
          </w:p>
        </w:tc>
        <w:tc>
          <w:tcPr>
            <w:tcW w:w="1440" w:type="dxa"/>
            <w:tcBorders>
              <w:top w:val="single" w:sz="4" w:space="0" w:color="auto"/>
              <w:left w:val="single" w:sz="4" w:space="0" w:color="auto"/>
              <w:bottom w:val="single" w:sz="4" w:space="0" w:color="auto"/>
              <w:right w:val="single" w:sz="4" w:space="0" w:color="auto"/>
            </w:tcBorders>
            <w:hideMark/>
          </w:tcPr>
          <w:p w14:paraId="76144CB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00089</w:t>
            </w:r>
          </w:p>
        </w:tc>
        <w:tc>
          <w:tcPr>
            <w:tcW w:w="4374" w:type="dxa"/>
            <w:tcBorders>
              <w:top w:val="single" w:sz="4" w:space="0" w:color="auto"/>
              <w:left w:val="single" w:sz="4" w:space="0" w:color="auto"/>
              <w:bottom w:val="single" w:sz="4" w:space="0" w:color="auto"/>
              <w:right w:val="single" w:sz="8" w:space="0" w:color="000000"/>
            </w:tcBorders>
            <w:hideMark/>
          </w:tcPr>
          <w:p w14:paraId="03CEFB7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відокремленого підрозділу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91E41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стаття 13</w:t>
            </w:r>
          </w:p>
          <w:p w14:paraId="15E71F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EBE4A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533B22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4 пункту 1</w:t>
            </w:r>
          </w:p>
          <w:p w14:paraId="6B4726E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3ACAC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25664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4356C68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EFD415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C0F9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04-34</w:t>
            </w:r>
          </w:p>
        </w:tc>
        <w:tc>
          <w:tcPr>
            <w:tcW w:w="1440" w:type="dxa"/>
            <w:tcBorders>
              <w:top w:val="single" w:sz="4" w:space="0" w:color="auto"/>
              <w:left w:val="single" w:sz="4" w:space="0" w:color="auto"/>
              <w:bottom w:val="single" w:sz="4" w:space="0" w:color="auto"/>
              <w:right w:val="single" w:sz="4" w:space="0" w:color="auto"/>
            </w:tcBorders>
            <w:hideMark/>
          </w:tcPr>
          <w:p w14:paraId="3A3FF57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00091</w:t>
            </w:r>
          </w:p>
        </w:tc>
        <w:tc>
          <w:tcPr>
            <w:tcW w:w="4374" w:type="dxa"/>
            <w:tcBorders>
              <w:top w:val="single" w:sz="4" w:space="0" w:color="auto"/>
              <w:left w:val="single" w:sz="4" w:space="0" w:color="auto"/>
              <w:bottom w:val="single" w:sz="4" w:space="0" w:color="auto"/>
              <w:right w:val="single" w:sz="8" w:space="0" w:color="000000"/>
            </w:tcBorders>
            <w:hideMark/>
          </w:tcPr>
          <w:p w14:paraId="42B811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внесення змін до відомостей про відокремлений підрозділ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76A68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4DEC2E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громадські об’єднання стаття 13</w:t>
            </w:r>
          </w:p>
          <w:p w14:paraId="10E83DE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89AEDC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2A9FD9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158D26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78C7A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5 пункту 1</w:t>
            </w:r>
          </w:p>
        </w:tc>
      </w:tr>
      <w:tr w:rsidR="00665E49" w:rsidRPr="00665E49" w14:paraId="6726C38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30BE1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9C82A3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04-35</w:t>
            </w:r>
          </w:p>
        </w:tc>
        <w:tc>
          <w:tcPr>
            <w:tcW w:w="1440" w:type="dxa"/>
            <w:tcBorders>
              <w:top w:val="single" w:sz="4" w:space="0" w:color="auto"/>
              <w:left w:val="single" w:sz="4" w:space="0" w:color="auto"/>
              <w:bottom w:val="single" w:sz="4" w:space="0" w:color="auto"/>
              <w:right w:val="single" w:sz="4" w:space="0" w:color="auto"/>
            </w:tcBorders>
            <w:hideMark/>
          </w:tcPr>
          <w:p w14:paraId="7F07820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00093</w:t>
            </w:r>
          </w:p>
        </w:tc>
        <w:tc>
          <w:tcPr>
            <w:tcW w:w="4374" w:type="dxa"/>
            <w:tcBorders>
              <w:top w:val="single" w:sz="4" w:space="0" w:color="auto"/>
              <w:left w:val="single" w:sz="4" w:space="0" w:color="auto"/>
              <w:bottom w:val="single" w:sz="4" w:space="0" w:color="auto"/>
              <w:right w:val="single" w:sz="8" w:space="0" w:color="000000"/>
            </w:tcBorders>
            <w:hideMark/>
          </w:tcPr>
          <w:p w14:paraId="5E1413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відокремленого підрозділу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39D7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громадські об’єднання" стаття 13</w:t>
            </w:r>
          </w:p>
          <w:p w14:paraId="1D18847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09F0E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0F1424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6 пункту 1</w:t>
            </w:r>
          </w:p>
          <w:p w14:paraId="42885FA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4CA7C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C520EC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527AD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283B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04-36</w:t>
            </w:r>
          </w:p>
        </w:tc>
        <w:tc>
          <w:tcPr>
            <w:tcW w:w="1440" w:type="dxa"/>
            <w:tcBorders>
              <w:top w:val="single" w:sz="4" w:space="0" w:color="auto"/>
              <w:left w:val="single" w:sz="4" w:space="0" w:color="auto"/>
              <w:bottom w:val="single" w:sz="4" w:space="0" w:color="auto"/>
              <w:right w:val="single" w:sz="4" w:space="0" w:color="auto"/>
            </w:tcBorders>
            <w:hideMark/>
          </w:tcPr>
          <w:p w14:paraId="1871FAF2"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00998</w:t>
            </w:r>
          </w:p>
        </w:tc>
        <w:tc>
          <w:tcPr>
            <w:tcW w:w="4374" w:type="dxa"/>
            <w:tcBorders>
              <w:top w:val="single" w:sz="4" w:space="0" w:color="auto"/>
              <w:left w:val="single" w:sz="4" w:space="0" w:color="auto"/>
              <w:bottom w:val="single" w:sz="4" w:space="0" w:color="auto"/>
              <w:right w:val="single" w:sz="8" w:space="0" w:color="000000"/>
            </w:tcBorders>
            <w:hideMark/>
          </w:tcPr>
          <w:p w14:paraId="67B4DD2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095B0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29AEB38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2A00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пункти 1-8</w:t>
            </w:r>
          </w:p>
        </w:tc>
      </w:tr>
      <w:tr w:rsidR="00665E49" w:rsidRPr="00665E49" w14:paraId="0C75A19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30CD5E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761B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04-37</w:t>
            </w:r>
          </w:p>
        </w:tc>
        <w:tc>
          <w:tcPr>
            <w:tcW w:w="1440" w:type="dxa"/>
            <w:tcBorders>
              <w:top w:val="single" w:sz="4" w:space="0" w:color="auto"/>
              <w:left w:val="single" w:sz="4" w:space="0" w:color="auto"/>
              <w:bottom w:val="single" w:sz="4" w:space="0" w:color="auto"/>
              <w:right w:val="single" w:sz="4" w:space="0" w:color="auto"/>
            </w:tcBorders>
            <w:hideMark/>
          </w:tcPr>
          <w:p w14:paraId="4414E24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00997</w:t>
            </w:r>
          </w:p>
        </w:tc>
        <w:tc>
          <w:tcPr>
            <w:tcW w:w="4374" w:type="dxa"/>
            <w:tcBorders>
              <w:top w:val="single" w:sz="4" w:space="0" w:color="auto"/>
              <w:left w:val="single" w:sz="4" w:space="0" w:color="auto"/>
              <w:bottom w:val="single" w:sz="4" w:space="0" w:color="auto"/>
              <w:right w:val="single" w:sz="8" w:space="0" w:color="000000"/>
            </w:tcBorders>
            <w:hideMark/>
          </w:tcPr>
          <w:p w14:paraId="703AC6F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Видача дубліката свідоцтва про державну реєстрацію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EEE80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стаття 19</w:t>
            </w:r>
          </w:p>
          <w:p w14:paraId="7D479A9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F03B64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11</w:t>
            </w:r>
          </w:p>
        </w:tc>
      </w:tr>
      <w:tr w:rsidR="00665E49" w:rsidRPr="00665E49" w14:paraId="14A5828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C4A36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BD6A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04-38</w:t>
            </w:r>
          </w:p>
        </w:tc>
        <w:tc>
          <w:tcPr>
            <w:tcW w:w="1440" w:type="dxa"/>
            <w:tcBorders>
              <w:top w:val="single" w:sz="4" w:space="0" w:color="auto"/>
              <w:left w:val="single" w:sz="4" w:space="0" w:color="auto"/>
              <w:bottom w:val="single" w:sz="4" w:space="0" w:color="auto"/>
              <w:right w:val="single" w:sz="4" w:space="0" w:color="auto"/>
            </w:tcBorders>
            <w:hideMark/>
          </w:tcPr>
          <w:p w14:paraId="16B81AA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00996</w:t>
            </w:r>
          </w:p>
        </w:tc>
        <w:tc>
          <w:tcPr>
            <w:tcW w:w="4374" w:type="dxa"/>
            <w:tcBorders>
              <w:top w:val="single" w:sz="4" w:space="0" w:color="auto"/>
              <w:left w:val="single" w:sz="4" w:space="0" w:color="auto"/>
              <w:bottom w:val="single" w:sz="4" w:space="0" w:color="auto"/>
              <w:right w:val="single" w:sz="8" w:space="0" w:color="000000"/>
            </w:tcBorders>
            <w:hideMark/>
          </w:tcPr>
          <w:p w14:paraId="2FE2ADF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38B2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833F70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27.07.1998 №1150 Про затвердження Положення про державну реєстрацію статутів територіальних громад пункти 1-8, 10</w:t>
            </w:r>
          </w:p>
          <w:p w14:paraId="2C996A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tc>
      </w:tr>
      <w:tr w:rsidR="00665E49" w:rsidRPr="00665E49" w14:paraId="06EC1BE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C8CE0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9963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04-39</w:t>
            </w:r>
          </w:p>
        </w:tc>
        <w:tc>
          <w:tcPr>
            <w:tcW w:w="1440" w:type="dxa"/>
            <w:tcBorders>
              <w:top w:val="single" w:sz="4" w:space="0" w:color="auto"/>
              <w:left w:val="single" w:sz="4" w:space="0" w:color="auto"/>
              <w:bottom w:val="single" w:sz="4" w:space="0" w:color="auto"/>
              <w:right w:val="single" w:sz="4" w:space="0" w:color="auto"/>
            </w:tcBorders>
            <w:hideMark/>
          </w:tcPr>
          <w:p w14:paraId="1E94B4F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00995</w:t>
            </w:r>
          </w:p>
        </w:tc>
        <w:tc>
          <w:tcPr>
            <w:tcW w:w="4374" w:type="dxa"/>
            <w:tcBorders>
              <w:top w:val="single" w:sz="4" w:space="0" w:color="auto"/>
              <w:left w:val="single" w:sz="4" w:space="0" w:color="auto"/>
              <w:bottom w:val="single" w:sz="4" w:space="0" w:color="auto"/>
              <w:right w:val="single" w:sz="8" w:space="0" w:color="000000"/>
            </w:tcBorders>
            <w:hideMark/>
          </w:tcPr>
          <w:p w14:paraId="49EE1C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Скасування державної реєстрації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BACA2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EEA06A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30EB96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9</w:t>
            </w:r>
          </w:p>
        </w:tc>
      </w:tr>
      <w:tr w:rsidR="00665E49" w:rsidRPr="00665E49" w14:paraId="36E60A2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AF76B8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E5B2A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04-40</w:t>
            </w:r>
          </w:p>
        </w:tc>
        <w:tc>
          <w:tcPr>
            <w:tcW w:w="1440" w:type="dxa"/>
            <w:tcBorders>
              <w:top w:val="single" w:sz="4" w:space="0" w:color="auto"/>
              <w:left w:val="single" w:sz="4" w:space="0" w:color="auto"/>
              <w:bottom w:val="single" w:sz="4" w:space="0" w:color="auto"/>
              <w:right w:val="single" w:sz="4" w:space="0" w:color="auto"/>
            </w:tcBorders>
            <w:hideMark/>
          </w:tcPr>
          <w:p w14:paraId="37036D8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00494</w:t>
            </w:r>
          </w:p>
        </w:tc>
        <w:tc>
          <w:tcPr>
            <w:tcW w:w="4374" w:type="dxa"/>
            <w:tcBorders>
              <w:top w:val="single" w:sz="4" w:space="0" w:color="auto"/>
              <w:left w:val="single" w:sz="4" w:space="0" w:color="auto"/>
              <w:bottom w:val="single" w:sz="4" w:space="0" w:color="auto"/>
              <w:right w:val="single" w:sz="8" w:space="0" w:color="000000"/>
            </w:tcBorders>
            <w:hideMark/>
          </w:tcPr>
          <w:p w14:paraId="198D00F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6A33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23D41A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8, 10;</w:t>
            </w:r>
          </w:p>
          <w:p w14:paraId="330D1D0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91F829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68E0B3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F463ED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p w14:paraId="14E52C6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 пункт</w:t>
            </w:r>
          </w:p>
        </w:tc>
      </w:tr>
      <w:tr w:rsidR="00665E49" w:rsidRPr="00665E49" w14:paraId="64D961A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220F2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0EB0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04-41</w:t>
            </w:r>
          </w:p>
        </w:tc>
        <w:tc>
          <w:tcPr>
            <w:tcW w:w="1440" w:type="dxa"/>
            <w:tcBorders>
              <w:top w:val="single" w:sz="4" w:space="0" w:color="auto"/>
              <w:left w:val="single" w:sz="4" w:space="0" w:color="auto"/>
              <w:bottom w:val="single" w:sz="4" w:space="0" w:color="auto"/>
              <w:right w:val="single" w:sz="4" w:space="0" w:color="auto"/>
            </w:tcBorders>
            <w:hideMark/>
          </w:tcPr>
          <w:p w14:paraId="0F907AC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00566</w:t>
            </w:r>
          </w:p>
        </w:tc>
        <w:tc>
          <w:tcPr>
            <w:tcW w:w="4374" w:type="dxa"/>
            <w:tcBorders>
              <w:top w:val="single" w:sz="4" w:space="0" w:color="auto"/>
              <w:left w:val="single" w:sz="4" w:space="0" w:color="auto"/>
              <w:bottom w:val="single" w:sz="4" w:space="0" w:color="auto"/>
              <w:right w:val="single" w:sz="8" w:space="0" w:color="000000"/>
            </w:tcBorders>
            <w:hideMark/>
          </w:tcPr>
          <w:p w14:paraId="34C24D4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1C613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64CB01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B0963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24407A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6E5674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39B80D0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774C9B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284D4E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E9994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04-42</w:t>
            </w:r>
          </w:p>
        </w:tc>
        <w:tc>
          <w:tcPr>
            <w:tcW w:w="1440" w:type="dxa"/>
            <w:tcBorders>
              <w:top w:val="single" w:sz="4" w:space="0" w:color="auto"/>
              <w:left w:val="single" w:sz="4" w:space="0" w:color="auto"/>
              <w:bottom w:val="single" w:sz="4" w:space="0" w:color="auto"/>
              <w:right w:val="single" w:sz="4" w:space="0" w:color="auto"/>
            </w:tcBorders>
            <w:hideMark/>
          </w:tcPr>
          <w:p w14:paraId="68AB464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00579</w:t>
            </w:r>
          </w:p>
        </w:tc>
        <w:tc>
          <w:tcPr>
            <w:tcW w:w="4374" w:type="dxa"/>
            <w:tcBorders>
              <w:top w:val="single" w:sz="4" w:space="0" w:color="auto"/>
              <w:left w:val="single" w:sz="4" w:space="0" w:color="auto"/>
              <w:bottom w:val="single" w:sz="4" w:space="0" w:color="auto"/>
              <w:right w:val="single" w:sz="8" w:space="0" w:color="000000"/>
            </w:tcBorders>
            <w:hideMark/>
          </w:tcPr>
          <w:p w14:paraId="0DB4668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CDA36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580385C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A2F324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A991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730B08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1F1A86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1ED5499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74E62F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66C7E7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3BE88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04-43</w:t>
            </w:r>
          </w:p>
        </w:tc>
        <w:tc>
          <w:tcPr>
            <w:tcW w:w="1440" w:type="dxa"/>
            <w:tcBorders>
              <w:top w:val="single" w:sz="4" w:space="0" w:color="auto"/>
              <w:left w:val="single" w:sz="4" w:space="0" w:color="auto"/>
              <w:bottom w:val="single" w:sz="4" w:space="0" w:color="auto"/>
              <w:right w:val="single" w:sz="4" w:space="0" w:color="auto"/>
            </w:tcBorders>
            <w:hideMark/>
          </w:tcPr>
          <w:p w14:paraId="645377D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00581</w:t>
            </w:r>
          </w:p>
        </w:tc>
        <w:tc>
          <w:tcPr>
            <w:tcW w:w="4374" w:type="dxa"/>
            <w:tcBorders>
              <w:top w:val="single" w:sz="4" w:space="0" w:color="auto"/>
              <w:left w:val="single" w:sz="4" w:space="0" w:color="auto"/>
              <w:bottom w:val="single" w:sz="4" w:space="0" w:color="auto"/>
              <w:right w:val="single" w:sz="8" w:space="0" w:color="000000"/>
            </w:tcBorders>
            <w:hideMark/>
          </w:tcPr>
          <w:p w14:paraId="7128C71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6BD89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785FE02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12742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A22F56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2CE1E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6E26B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1EC324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538D47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3A93A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04-44</w:t>
            </w:r>
          </w:p>
        </w:tc>
        <w:tc>
          <w:tcPr>
            <w:tcW w:w="1440" w:type="dxa"/>
            <w:tcBorders>
              <w:top w:val="single" w:sz="4" w:space="0" w:color="auto"/>
              <w:left w:val="single" w:sz="4" w:space="0" w:color="auto"/>
              <w:bottom w:val="single" w:sz="4" w:space="0" w:color="auto"/>
              <w:right w:val="single" w:sz="4" w:space="0" w:color="auto"/>
            </w:tcBorders>
            <w:hideMark/>
          </w:tcPr>
          <w:p w14:paraId="223EFB4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00673</w:t>
            </w:r>
          </w:p>
        </w:tc>
        <w:tc>
          <w:tcPr>
            <w:tcW w:w="4374" w:type="dxa"/>
            <w:tcBorders>
              <w:top w:val="single" w:sz="4" w:space="0" w:color="auto"/>
              <w:left w:val="single" w:sz="4" w:space="0" w:color="auto"/>
              <w:bottom w:val="single" w:sz="4" w:space="0" w:color="auto"/>
              <w:right w:val="single" w:sz="8" w:space="0" w:color="000000"/>
            </w:tcBorders>
            <w:hideMark/>
          </w:tcPr>
          <w:p w14:paraId="653BBB6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92012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F4292E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13, 15;</w:t>
            </w:r>
          </w:p>
          <w:p w14:paraId="180B679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890D48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73546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27BCF5B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D5184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601FA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04-45</w:t>
            </w:r>
          </w:p>
        </w:tc>
        <w:tc>
          <w:tcPr>
            <w:tcW w:w="1440" w:type="dxa"/>
            <w:tcBorders>
              <w:top w:val="single" w:sz="4" w:space="0" w:color="auto"/>
              <w:left w:val="single" w:sz="4" w:space="0" w:color="auto"/>
              <w:bottom w:val="single" w:sz="4" w:space="0" w:color="auto"/>
              <w:right w:val="single" w:sz="4" w:space="0" w:color="auto"/>
            </w:tcBorders>
            <w:hideMark/>
          </w:tcPr>
          <w:p w14:paraId="21AB6DE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00555</w:t>
            </w:r>
          </w:p>
        </w:tc>
        <w:tc>
          <w:tcPr>
            <w:tcW w:w="4374" w:type="dxa"/>
            <w:tcBorders>
              <w:top w:val="single" w:sz="4" w:space="0" w:color="auto"/>
              <w:left w:val="single" w:sz="4" w:space="0" w:color="auto"/>
              <w:bottom w:val="single" w:sz="4" w:space="0" w:color="auto"/>
              <w:right w:val="single" w:sz="8" w:space="0" w:color="000000"/>
            </w:tcBorders>
            <w:hideMark/>
          </w:tcPr>
          <w:p w14:paraId="48A463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8925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96B967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стаття 13;</w:t>
            </w:r>
          </w:p>
          <w:p w14:paraId="0F78FF3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FE4D27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86A795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58509468"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2B268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70DF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04-46</w:t>
            </w:r>
          </w:p>
        </w:tc>
        <w:tc>
          <w:tcPr>
            <w:tcW w:w="1440" w:type="dxa"/>
            <w:tcBorders>
              <w:top w:val="single" w:sz="4" w:space="0" w:color="auto"/>
              <w:left w:val="single" w:sz="4" w:space="0" w:color="auto"/>
              <w:bottom w:val="single" w:sz="4" w:space="0" w:color="auto"/>
              <w:right w:val="single" w:sz="4" w:space="0" w:color="auto"/>
            </w:tcBorders>
            <w:hideMark/>
          </w:tcPr>
          <w:p w14:paraId="1E2BEA2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00657</w:t>
            </w:r>
          </w:p>
        </w:tc>
        <w:tc>
          <w:tcPr>
            <w:tcW w:w="4374" w:type="dxa"/>
            <w:tcBorders>
              <w:top w:val="single" w:sz="4" w:space="0" w:color="auto"/>
              <w:left w:val="single" w:sz="4" w:space="0" w:color="auto"/>
              <w:bottom w:val="single" w:sz="4" w:space="0" w:color="auto"/>
              <w:right w:val="single" w:sz="8" w:space="0" w:color="000000"/>
            </w:tcBorders>
            <w:hideMark/>
          </w:tcPr>
          <w:p w14:paraId="15C2777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6DEAE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3D924C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6C652B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04E50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766E68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1A69F8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423DF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6E16B70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65A4BE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11E82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04-47</w:t>
            </w:r>
          </w:p>
        </w:tc>
        <w:tc>
          <w:tcPr>
            <w:tcW w:w="1440" w:type="dxa"/>
            <w:tcBorders>
              <w:top w:val="single" w:sz="4" w:space="0" w:color="auto"/>
              <w:left w:val="single" w:sz="4" w:space="0" w:color="auto"/>
              <w:bottom w:val="single" w:sz="4" w:space="0" w:color="auto"/>
              <w:right w:val="single" w:sz="4" w:space="0" w:color="auto"/>
            </w:tcBorders>
            <w:hideMark/>
          </w:tcPr>
          <w:p w14:paraId="3A827C4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00645</w:t>
            </w:r>
          </w:p>
        </w:tc>
        <w:tc>
          <w:tcPr>
            <w:tcW w:w="4374" w:type="dxa"/>
            <w:tcBorders>
              <w:top w:val="single" w:sz="4" w:space="0" w:color="auto"/>
              <w:left w:val="single" w:sz="4" w:space="0" w:color="auto"/>
              <w:bottom w:val="single" w:sz="4" w:space="0" w:color="auto"/>
              <w:right w:val="single" w:sz="8" w:space="0" w:color="000000"/>
            </w:tcBorders>
            <w:hideMark/>
          </w:tcPr>
          <w:p w14:paraId="3AE6F7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B0DF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18B9AC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03BDC50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23C2CE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79937CD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A287B8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2B0D5FC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878D6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D513C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04-48</w:t>
            </w:r>
          </w:p>
        </w:tc>
        <w:tc>
          <w:tcPr>
            <w:tcW w:w="1440" w:type="dxa"/>
            <w:tcBorders>
              <w:top w:val="single" w:sz="4" w:space="0" w:color="auto"/>
              <w:left w:val="single" w:sz="4" w:space="0" w:color="auto"/>
              <w:bottom w:val="single" w:sz="4" w:space="0" w:color="auto"/>
              <w:right w:val="single" w:sz="4" w:space="0" w:color="auto"/>
            </w:tcBorders>
            <w:hideMark/>
          </w:tcPr>
          <w:p w14:paraId="5F64474E"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00608</w:t>
            </w:r>
          </w:p>
        </w:tc>
        <w:tc>
          <w:tcPr>
            <w:tcW w:w="4374" w:type="dxa"/>
            <w:tcBorders>
              <w:top w:val="single" w:sz="4" w:space="0" w:color="auto"/>
              <w:left w:val="single" w:sz="4" w:space="0" w:color="auto"/>
              <w:bottom w:val="single" w:sz="4" w:space="0" w:color="auto"/>
              <w:right w:val="single" w:sz="8" w:space="0" w:color="000000"/>
            </w:tcBorders>
            <w:hideMark/>
          </w:tcPr>
          <w:p w14:paraId="251053E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6F93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6F9E1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15;</w:t>
            </w:r>
          </w:p>
          <w:p w14:paraId="6A0FBA0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860A62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D36A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7FA0271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E08714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4EE750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8)Наказ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665E49" w:rsidRPr="00665E49" w14:paraId="58F54764"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B1FDF8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D0465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04-49</w:t>
            </w:r>
          </w:p>
        </w:tc>
        <w:tc>
          <w:tcPr>
            <w:tcW w:w="1440" w:type="dxa"/>
            <w:tcBorders>
              <w:top w:val="single" w:sz="4" w:space="0" w:color="auto"/>
              <w:left w:val="single" w:sz="4" w:space="0" w:color="auto"/>
              <w:bottom w:val="single" w:sz="4" w:space="0" w:color="auto"/>
              <w:right w:val="single" w:sz="4" w:space="0" w:color="auto"/>
            </w:tcBorders>
            <w:hideMark/>
          </w:tcPr>
          <w:p w14:paraId="612860A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00659</w:t>
            </w:r>
          </w:p>
        </w:tc>
        <w:tc>
          <w:tcPr>
            <w:tcW w:w="4374" w:type="dxa"/>
            <w:tcBorders>
              <w:top w:val="single" w:sz="4" w:space="0" w:color="auto"/>
              <w:left w:val="single" w:sz="4" w:space="0" w:color="auto"/>
              <w:bottom w:val="single" w:sz="4" w:space="0" w:color="auto"/>
              <w:right w:val="single" w:sz="8" w:space="0" w:color="000000"/>
            </w:tcBorders>
            <w:hideMark/>
          </w:tcPr>
          <w:p w14:paraId="6511FFE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94059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FA700D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14D81E8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2182C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47DCB8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3BE2700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4C0A94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E2A325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04-50</w:t>
            </w:r>
          </w:p>
        </w:tc>
        <w:tc>
          <w:tcPr>
            <w:tcW w:w="1440" w:type="dxa"/>
            <w:tcBorders>
              <w:top w:val="single" w:sz="4" w:space="0" w:color="auto"/>
              <w:left w:val="single" w:sz="4" w:space="0" w:color="auto"/>
              <w:bottom w:val="single" w:sz="4" w:space="0" w:color="auto"/>
              <w:right w:val="single" w:sz="4" w:space="0" w:color="auto"/>
            </w:tcBorders>
            <w:hideMark/>
          </w:tcPr>
          <w:p w14:paraId="33D982D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00606</w:t>
            </w:r>
          </w:p>
        </w:tc>
        <w:tc>
          <w:tcPr>
            <w:tcW w:w="4374" w:type="dxa"/>
            <w:tcBorders>
              <w:top w:val="single" w:sz="4" w:space="0" w:color="auto"/>
              <w:left w:val="single" w:sz="4" w:space="0" w:color="auto"/>
              <w:bottom w:val="single" w:sz="4" w:space="0" w:color="auto"/>
              <w:right w:val="single" w:sz="8" w:space="0" w:color="000000"/>
            </w:tcBorders>
            <w:hideMark/>
          </w:tcPr>
          <w:p w14:paraId="3A7CCF6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2DEB8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39B161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64FA165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93775F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FB69D8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BC692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665E49" w:rsidRPr="00665E49" w14:paraId="4FAE3D9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8F1D3C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565B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04-51</w:t>
            </w:r>
          </w:p>
        </w:tc>
        <w:tc>
          <w:tcPr>
            <w:tcW w:w="1440" w:type="dxa"/>
            <w:tcBorders>
              <w:top w:val="single" w:sz="4" w:space="0" w:color="auto"/>
              <w:left w:val="single" w:sz="4" w:space="0" w:color="auto"/>
              <w:bottom w:val="single" w:sz="4" w:space="0" w:color="auto"/>
              <w:right w:val="single" w:sz="4" w:space="0" w:color="auto"/>
            </w:tcBorders>
            <w:hideMark/>
          </w:tcPr>
          <w:p w14:paraId="3BFF22D2"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00660</w:t>
            </w:r>
          </w:p>
        </w:tc>
        <w:tc>
          <w:tcPr>
            <w:tcW w:w="4374" w:type="dxa"/>
            <w:tcBorders>
              <w:top w:val="single" w:sz="4" w:space="0" w:color="auto"/>
              <w:left w:val="single" w:sz="4" w:space="0" w:color="auto"/>
              <w:bottom w:val="single" w:sz="4" w:space="0" w:color="auto"/>
              <w:right w:val="single" w:sz="8" w:space="0" w:color="000000"/>
            </w:tcBorders>
            <w:hideMark/>
          </w:tcPr>
          <w:p w14:paraId="45E7964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7BE56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C1D47B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5A54E50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5E374E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02083AE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C77A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7804856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A7CD7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936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04-52</w:t>
            </w:r>
          </w:p>
        </w:tc>
        <w:tc>
          <w:tcPr>
            <w:tcW w:w="1440" w:type="dxa"/>
            <w:tcBorders>
              <w:top w:val="single" w:sz="4" w:space="0" w:color="auto"/>
              <w:left w:val="single" w:sz="4" w:space="0" w:color="auto"/>
              <w:bottom w:val="single" w:sz="4" w:space="0" w:color="auto"/>
              <w:right w:val="single" w:sz="4" w:space="0" w:color="auto"/>
            </w:tcBorders>
            <w:hideMark/>
          </w:tcPr>
          <w:p w14:paraId="4383AE0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00658</w:t>
            </w:r>
          </w:p>
        </w:tc>
        <w:tc>
          <w:tcPr>
            <w:tcW w:w="4374" w:type="dxa"/>
            <w:tcBorders>
              <w:top w:val="single" w:sz="4" w:space="0" w:color="auto"/>
              <w:left w:val="single" w:sz="4" w:space="0" w:color="auto"/>
              <w:bottom w:val="single" w:sz="4" w:space="0" w:color="auto"/>
              <w:right w:val="single" w:sz="8" w:space="0" w:color="000000"/>
            </w:tcBorders>
            <w:hideMark/>
          </w:tcPr>
          <w:p w14:paraId="2DB784B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6BB30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62BFFD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A5E3F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CAB05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807A2F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9BE75A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07E6A7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C6BA3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04-53</w:t>
            </w:r>
          </w:p>
        </w:tc>
        <w:tc>
          <w:tcPr>
            <w:tcW w:w="1440" w:type="dxa"/>
            <w:tcBorders>
              <w:top w:val="single" w:sz="4" w:space="0" w:color="auto"/>
              <w:left w:val="single" w:sz="4" w:space="0" w:color="auto"/>
              <w:bottom w:val="single" w:sz="4" w:space="0" w:color="auto"/>
              <w:right w:val="single" w:sz="4" w:space="0" w:color="auto"/>
            </w:tcBorders>
            <w:hideMark/>
          </w:tcPr>
          <w:p w14:paraId="1EE35E5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00607</w:t>
            </w:r>
          </w:p>
        </w:tc>
        <w:tc>
          <w:tcPr>
            <w:tcW w:w="4374" w:type="dxa"/>
            <w:tcBorders>
              <w:top w:val="single" w:sz="4" w:space="0" w:color="auto"/>
              <w:left w:val="single" w:sz="4" w:space="0" w:color="auto"/>
              <w:bottom w:val="single" w:sz="4" w:space="0" w:color="auto"/>
              <w:right w:val="single" w:sz="8" w:space="0" w:color="000000"/>
            </w:tcBorders>
            <w:hideMark/>
          </w:tcPr>
          <w:p w14:paraId="13A657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F745F5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5E7B55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C7F192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2F3DDE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94DB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23AC283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AB4E7B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29C24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04-55</w:t>
            </w:r>
          </w:p>
        </w:tc>
        <w:tc>
          <w:tcPr>
            <w:tcW w:w="1440" w:type="dxa"/>
            <w:tcBorders>
              <w:top w:val="single" w:sz="4" w:space="0" w:color="auto"/>
              <w:left w:val="single" w:sz="4" w:space="0" w:color="auto"/>
              <w:bottom w:val="single" w:sz="4" w:space="0" w:color="auto"/>
              <w:right w:val="single" w:sz="4" w:space="0" w:color="auto"/>
            </w:tcBorders>
            <w:hideMark/>
          </w:tcPr>
          <w:p w14:paraId="020EE82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00667</w:t>
            </w:r>
          </w:p>
        </w:tc>
        <w:tc>
          <w:tcPr>
            <w:tcW w:w="4374" w:type="dxa"/>
            <w:tcBorders>
              <w:top w:val="single" w:sz="4" w:space="0" w:color="auto"/>
              <w:left w:val="single" w:sz="4" w:space="0" w:color="auto"/>
              <w:bottom w:val="single" w:sz="4" w:space="0" w:color="auto"/>
              <w:right w:val="single" w:sz="8" w:space="0" w:color="000000"/>
            </w:tcBorders>
            <w:hideMark/>
          </w:tcPr>
          <w:p w14:paraId="10EBCE4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55F5B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BFDE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статті 6-11;</w:t>
            </w:r>
          </w:p>
          <w:p w14:paraId="70D2FA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8EF10C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розділ ІІ;</w:t>
            </w:r>
          </w:p>
          <w:p w14:paraId="3663A57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7D0AEA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BC8713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43E8603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E8EB82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3B1C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04-56</w:t>
            </w:r>
          </w:p>
        </w:tc>
        <w:tc>
          <w:tcPr>
            <w:tcW w:w="1440" w:type="dxa"/>
            <w:tcBorders>
              <w:top w:val="single" w:sz="4" w:space="0" w:color="auto"/>
              <w:left w:val="single" w:sz="4" w:space="0" w:color="auto"/>
              <w:bottom w:val="single" w:sz="4" w:space="0" w:color="auto"/>
              <w:right w:val="single" w:sz="4" w:space="0" w:color="auto"/>
            </w:tcBorders>
            <w:hideMark/>
          </w:tcPr>
          <w:p w14:paraId="4ACE1CD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00675</w:t>
            </w:r>
          </w:p>
        </w:tc>
        <w:tc>
          <w:tcPr>
            <w:tcW w:w="4374" w:type="dxa"/>
            <w:tcBorders>
              <w:top w:val="single" w:sz="4" w:space="0" w:color="auto"/>
              <w:left w:val="single" w:sz="4" w:space="0" w:color="auto"/>
              <w:bottom w:val="single" w:sz="4" w:space="0" w:color="auto"/>
              <w:right w:val="single" w:sz="8" w:space="0" w:color="000000"/>
            </w:tcBorders>
            <w:hideMark/>
          </w:tcPr>
          <w:p w14:paraId="6034B7B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7A063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214D07B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232D662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B5816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131F09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48B7829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4C126F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10139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04-57</w:t>
            </w:r>
          </w:p>
        </w:tc>
        <w:tc>
          <w:tcPr>
            <w:tcW w:w="1440" w:type="dxa"/>
            <w:tcBorders>
              <w:top w:val="single" w:sz="4" w:space="0" w:color="auto"/>
              <w:left w:val="single" w:sz="4" w:space="0" w:color="auto"/>
              <w:bottom w:val="single" w:sz="4" w:space="0" w:color="auto"/>
              <w:right w:val="single" w:sz="4" w:space="0" w:color="auto"/>
            </w:tcBorders>
            <w:hideMark/>
          </w:tcPr>
          <w:p w14:paraId="670FBC61"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00674</w:t>
            </w:r>
          </w:p>
        </w:tc>
        <w:tc>
          <w:tcPr>
            <w:tcW w:w="4374" w:type="dxa"/>
            <w:tcBorders>
              <w:top w:val="single" w:sz="4" w:space="0" w:color="auto"/>
              <w:left w:val="single" w:sz="4" w:space="0" w:color="auto"/>
              <w:bottom w:val="single" w:sz="4" w:space="0" w:color="auto"/>
              <w:right w:val="single" w:sz="8" w:space="0" w:color="000000"/>
            </w:tcBorders>
            <w:hideMark/>
          </w:tcPr>
          <w:p w14:paraId="61BAB71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0EF61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00409E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23;</w:t>
            </w:r>
          </w:p>
          <w:p w14:paraId="35FBCCB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7E84E8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618BF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E7279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665E49" w:rsidRPr="00665E49" w14:paraId="2D7F117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319C1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2FCB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04-58</w:t>
            </w:r>
          </w:p>
        </w:tc>
        <w:tc>
          <w:tcPr>
            <w:tcW w:w="1440" w:type="dxa"/>
            <w:tcBorders>
              <w:top w:val="single" w:sz="4" w:space="0" w:color="auto"/>
              <w:left w:val="single" w:sz="4" w:space="0" w:color="auto"/>
              <w:bottom w:val="single" w:sz="4" w:space="0" w:color="auto"/>
              <w:right w:val="single" w:sz="4" w:space="0" w:color="auto"/>
            </w:tcBorders>
            <w:hideMark/>
          </w:tcPr>
          <w:p w14:paraId="1AA1A36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00670</w:t>
            </w:r>
          </w:p>
        </w:tc>
        <w:tc>
          <w:tcPr>
            <w:tcW w:w="4374" w:type="dxa"/>
            <w:tcBorders>
              <w:top w:val="single" w:sz="4" w:space="0" w:color="auto"/>
              <w:left w:val="single" w:sz="4" w:space="0" w:color="auto"/>
              <w:bottom w:val="single" w:sz="4" w:space="0" w:color="auto"/>
              <w:right w:val="single" w:sz="8" w:space="0" w:color="000000"/>
            </w:tcBorders>
            <w:hideMark/>
          </w:tcPr>
          <w:p w14:paraId="4605F6C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DD882F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2624F55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2E468F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F9B90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4DF868B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DD6336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E15842C"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ECD15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B0A7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04-59</w:t>
            </w:r>
          </w:p>
        </w:tc>
        <w:tc>
          <w:tcPr>
            <w:tcW w:w="1440" w:type="dxa"/>
            <w:tcBorders>
              <w:top w:val="single" w:sz="4" w:space="0" w:color="auto"/>
              <w:left w:val="single" w:sz="4" w:space="0" w:color="auto"/>
              <w:bottom w:val="single" w:sz="4" w:space="0" w:color="auto"/>
              <w:right w:val="single" w:sz="4" w:space="0" w:color="auto"/>
            </w:tcBorders>
            <w:hideMark/>
          </w:tcPr>
          <w:p w14:paraId="40196D5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00671</w:t>
            </w:r>
          </w:p>
        </w:tc>
        <w:tc>
          <w:tcPr>
            <w:tcW w:w="4374" w:type="dxa"/>
            <w:tcBorders>
              <w:top w:val="single" w:sz="4" w:space="0" w:color="auto"/>
              <w:left w:val="single" w:sz="4" w:space="0" w:color="auto"/>
              <w:bottom w:val="single" w:sz="4" w:space="0" w:color="auto"/>
              <w:right w:val="single" w:sz="8" w:space="0" w:color="000000"/>
            </w:tcBorders>
            <w:hideMark/>
          </w:tcPr>
          <w:p w14:paraId="2A85AD7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5D049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статті 8, 11;</w:t>
            </w:r>
          </w:p>
          <w:p w14:paraId="3C86554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882234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390A4F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F14DAA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00C8A8B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A7C72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3498B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04-60</w:t>
            </w:r>
          </w:p>
        </w:tc>
        <w:tc>
          <w:tcPr>
            <w:tcW w:w="1440" w:type="dxa"/>
            <w:tcBorders>
              <w:top w:val="single" w:sz="4" w:space="0" w:color="auto"/>
              <w:left w:val="single" w:sz="4" w:space="0" w:color="auto"/>
              <w:bottom w:val="single" w:sz="4" w:space="0" w:color="auto"/>
              <w:right w:val="single" w:sz="4" w:space="0" w:color="auto"/>
            </w:tcBorders>
            <w:hideMark/>
          </w:tcPr>
          <w:p w14:paraId="67696BB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00669</w:t>
            </w:r>
          </w:p>
        </w:tc>
        <w:tc>
          <w:tcPr>
            <w:tcW w:w="4374" w:type="dxa"/>
            <w:tcBorders>
              <w:top w:val="single" w:sz="4" w:space="0" w:color="auto"/>
              <w:left w:val="single" w:sz="4" w:space="0" w:color="auto"/>
              <w:bottom w:val="single" w:sz="4" w:space="0" w:color="auto"/>
              <w:right w:val="single" w:sz="8" w:space="0" w:color="000000"/>
            </w:tcBorders>
            <w:hideMark/>
          </w:tcPr>
          <w:p w14:paraId="5256F3A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CEE84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11;</w:t>
            </w:r>
          </w:p>
          <w:p w14:paraId="58B28B2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490D4B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33C8AB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54A2E82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8B0C6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4CF9498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CFDCF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FFB32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04-61</w:t>
            </w:r>
          </w:p>
        </w:tc>
        <w:tc>
          <w:tcPr>
            <w:tcW w:w="1440" w:type="dxa"/>
            <w:tcBorders>
              <w:top w:val="single" w:sz="4" w:space="0" w:color="auto"/>
              <w:left w:val="single" w:sz="4" w:space="0" w:color="auto"/>
              <w:bottom w:val="single" w:sz="4" w:space="0" w:color="auto"/>
              <w:right w:val="single" w:sz="4" w:space="0" w:color="auto"/>
            </w:tcBorders>
            <w:hideMark/>
          </w:tcPr>
          <w:p w14:paraId="2F88AAC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00672</w:t>
            </w:r>
          </w:p>
        </w:tc>
        <w:tc>
          <w:tcPr>
            <w:tcW w:w="4374" w:type="dxa"/>
            <w:tcBorders>
              <w:top w:val="single" w:sz="4" w:space="0" w:color="auto"/>
              <w:left w:val="single" w:sz="4" w:space="0" w:color="auto"/>
              <w:bottom w:val="single" w:sz="4" w:space="0" w:color="auto"/>
              <w:right w:val="single" w:sz="8" w:space="0" w:color="000000"/>
            </w:tcBorders>
            <w:hideMark/>
          </w:tcPr>
          <w:p w14:paraId="290D9BE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22E7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80B0A3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11|Постанова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A93BAE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0762D1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00ADEC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B47ACB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77BA9B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665E49" w:rsidRPr="00665E49" w14:paraId="7E41CE30"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286AE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3D261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04-62</w:t>
            </w:r>
          </w:p>
        </w:tc>
        <w:tc>
          <w:tcPr>
            <w:tcW w:w="1440" w:type="dxa"/>
            <w:tcBorders>
              <w:top w:val="single" w:sz="4" w:space="0" w:color="auto"/>
              <w:left w:val="single" w:sz="4" w:space="0" w:color="auto"/>
              <w:bottom w:val="single" w:sz="4" w:space="0" w:color="auto"/>
              <w:right w:val="single" w:sz="4" w:space="0" w:color="auto"/>
            </w:tcBorders>
            <w:hideMark/>
          </w:tcPr>
          <w:p w14:paraId="4900E7C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00583</w:t>
            </w:r>
          </w:p>
        </w:tc>
        <w:tc>
          <w:tcPr>
            <w:tcW w:w="4374" w:type="dxa"/>
            <w:tcBorders>
              <w:top w:val="single" w:sz="4" w:space="0" w:color="auto"/>
              <w:left w:val="single" w:sz="4" w:space="0" w:color="auto"/>
              <w:bottom w:val="single" w:sz="4" w:space="0" w:color="auto"/>
              <w:right w:val="single" w:sz="8" w:space="0" w:color="000000"/>
            </w:tcBorders>
            <w:hideMark/>
          </w:tcPr>
          <w:p w14:paraId="42C963C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0503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270F3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 16;</w:t>
            </w:r>
          </w:p>
          <w:p w14:paraId="324C590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5FFEC2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61498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F3D506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635B8BF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D8FFAA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90A6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04-63</w:t>
            </w:r>
          </w:p>
        </w:tc>
        <w:tc>
          <w:tcPr>
            <w:tcW w:w="1440" w:type="dxa"/>
            <w:tcBorders>
              <w:top w:val="single" w:sz="4" w:space="0" w:color="auto"/>
              <w:left w:val="single" w:sz="4" w:space="0" w:color="auto"/>
              <w:bottom w:val="single" w:sz="4" w:space="0" w:color="auto"/>
              <w:right w:val="single" w:sz="4" w:space="0" w:color="auto"/>
            </w:tcBorders>
            <w:hideMark/>
          </w:tcPr>
          <w:p w14:paraId="635AD14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00570</w:t>
            </w:r>
          </w:p>
        </w:tc>
        <w:tc>
          <w:tcPr>
            <w:tcW w:w="4374" w:type="dxa"/>
            <w:tcBorders>
              <w:top w:val="single" w:sz="4" w:space="0" w:color="auto"/>
              <w:left w:val="single" w:sz="4" w:space="0" w:color="auto"/>
              <w:bottom w:val="single" w:sz="4" w:space="0" w:color="auto"/>
              <w:right w:val="single" w:sz="8" w:space="0" w:color="000000"/>
            </w:tcBorders>
            <w:hideMark/>
          </w:tcPr>
          <w:p w14:paraId="2E1C228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649D2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16EDEFC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113B25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BAE0E7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4F6E016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A380D1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5F503AE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A16582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1AC6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04-64</w:t>
            </w:r>
          </w:p>
        </w:tc>
        <w:tc>
          <w:tcPr>
            <w:tcW w:w="1440" w:type="dxa"/>
            <w:tcBorders>
              <w:top w:val="single" w:sz="4" w:space="0" w:color="auto"/>
              <w:left w:val="single" w:sz="4" w:space="0" w:color="auto"/>
              <w:bottom w:val="single" w:sz="4" w:space="0" w:color="auto"/>
              <w:right w:val="single" w:sz="4" w:space="0" w:color="auto"/>
            </w:tcBorders>
            <w:hideMark/>
          </w:tcPr>
          <w:p w14:paraId="3081025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00589</w:t>
            </w:r>
          </w:p>
        </w:tc>
        <w:tc>
          <w:tcPr>
            <w:tcW w:w="4374" w:type="dxa"/>
            <w:tcBorders>
              <w:top w:val="single" w:sz="4" w:space="0" w:color="auto"/>
              <w:left w:val="single" w:sz="4" w:space="0" w:color="auto"/>
              <w:bottom w:val="single" w:sz="4" w:space="0" w:color="auto"/>
              <w:right w:val="single" w:sz="8" w:space="0" w:color="000000"/>
            </w:tcBorders>
            <w:hideMark/>
          </w:tcPr>
          <w:p w14:paraId="6044235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0CA8F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DBB7FF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10, 15;</w:t>
            </w:r>
          </w:p>
          <w:p w14:paraId="2D2A392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7E017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AE5795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06D5C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E7E5B5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208311D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8)Наказ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4B6CDB5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3F0629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024C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04-65</w:t>
            </w:r>
          </w:p>
        </w:tc>
        <w:tc>
          <w:tcPr>
            <w:tcW w:w="1440" w:type="dxa"/>
            <w:tcBorders>
              <w:top w:val="single" w:sz="4" w:space="0" w:color="auto"/>
              <w:left w:val="single" w:sz="4" w:space="0" w:color="auto"/>
              <w:bottom w:val="single" w:sz="4" w:space="0" w:color="auto"/>
              <w:right w:val="single" w:sz="4" w:space="0" w:color="auto"/>
            </w:tcBorders>
            <w:hideMark/>
          </w:tcPr>
          <w:p w14:paraId="6B489B6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00582</w:t>
            </w:r>
          </w:p>
        </w:tc>
        <w:tc>
          <w:tcPr>
            <w:tcW w:w="4374" w:type="dxa"/>
            <w:tcBorders>
              <w:top w:val="single" w:sz="4" w:space="0" w:color="auto"/>
              <w:left w:val="single" w:sz="4" w:space="0" w:color="auto"/>
              <w:bottom w:val="single" w:sz="4" w:space="0" w:color="auto"/>
              <w:right w:val="single" w:sz="8" w:space="0" w:color="000000"/>
            </w:tcBorders>
            <w:hideMark/>
          </w:tcPr>
          <w:p w14:paraId="5B7DA25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C9D6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32A256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15-16;</w:t>
            </w:r>
          </w:p>
          <w:p w14:paraId="42E9F54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47461B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FD6768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18E4EA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3FBD48B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A27CE6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255D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04-66</w:t>
            </w:r>
          </w:p>
        </w:tc>
        <w:tc>
          <w:tcPr>
            <w:tcW w:w="1440" w:type="dxa"/>
            <w:tcBorders>
              <w:top w:val="single" w:sz="4" w:space="0" w:color="auto"/>
              <w:left w:val="single" w:sz="4" w:space="0" w:color="auto"/>
              <w:bottom w:val="single" w:sz="4" w:space="0" w:color="auto"/>
              <w:right w:val="single" w:sz="4" w:space="0" w:color="auto"/>
            </w:tcBorders>
            <w:hideMark/>
          </w:tcPr>
          <w:p w14:paraId="388EE67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00586</w:t>
            </w:r>
          </w:p>
        </w:tc>
        <w:tc>
          <w:tcPr>
            <w:tcW w:w="4374" w:type="dxa"/>
            <w:tcBorders>
              <w:top w:val="single" w:sz="4" w:space="0" w:color="auto"/>
              <w:left w:val="single" w:sz="4" w:space="0" w:color="auto"/>
              <w:bottom w:val="single" w:sz="4" w:space="0" w:color="auto"/>
              <w:right w:val="single" w:sz="8" w:space="0" w:color="000000"/>
            </w:tcBorders>
            <w:hideMark/>
          </w:tcPr>
          <w:p w14:paraId="5D2B39E4"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58CC8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0FAC063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576CF9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A06670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2ABB14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51E3EB9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B9C410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7725C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04-67</w:t>
            </w:r>
          </w:p>
        </w:tc>
        <w:tc>
          <w:tcPr>
            <w:tcW w:w="1440" w:type="dxa"/>
            <w:tcBorders>
              <w:top w:val="single" w:sz="4" w:space="0" w:color="auto"/>
              <w:left w:val="single" w:sz="4" w:space="0" w:color="auto"/>
              <w:bottom w:val="single" w:sz="4" w:space="0" w:color="auto"/>
              <w:right w:val="single" w:sz="4" w:space="0" w:color="auto"/>
            </w:tcBorders>
            <w:hideMark/>
          </w:tcPr>
          <w:p w14:paraId="39F1D9CD"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00585</w:t>
            </w:r>
          </w:p>
        </w:tc>
        <w:tc>
          <w:tcPr>
            <w:tcW w:w="4374" w:type="dxa"/>
            <w:tcBorders>
              <w:top w:val="single" w:sz="4" w:space="0" w:color="auto"/>
              <w:left w:val="single" w:sz="4" w:space="0" w:color="auto"/>
              <w:bottom w:val="single" w:sz="4" w:space="0" w:color="auto"/>
              <w:right w:val="single" w:sz="8" w:space="0" w:color="000000"/>
            </w:tcBorders>
            <w:hideMark/>
          </w:tcPr>
          <w:p w14:paraId="0E3D6D6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9A0F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62483BD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82C209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EAFBE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4CE857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4F3978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FD10DB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208F3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04-68</w:t>
            </w:r>
          </w:p>
        </w:tc>
        <w:tc>
          <w:tcPr>
            <w:tcW w:w="1440" w:type="dxa"/>
            <w:tcBorders>
              <w:top w:val="single" w:sz="4" w:space="0" w:color="auto"/>
              <w:left w:val="single" w:sz="4" w:space="0" w:color="auto"/>
              <w:bottom w:val="single" w:sz="4" w:space="0" w:color="auto"/>
              <w:right w:val="single" w:sz="4" w:space="0" w:color="auto"/>
            </w:tcBorders>
            <w:hideMark/>
          </w:tcPr>
          <w:p w14:paraId="2C6CF94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00554</w:t>
            </w:r>
          </w:p>
        </w:tc>
        <w:tc>
          <w:tcPr>
            <w:tcW w:w="4374" w:type="dxa"/>
            <w:tcBorders>
              <w:top w:val="single" w:sz="4" w:space="0" w:color="auto"/>
              <w:left w:val="single" w:sz="4" w:space="0" w:color="auto"/>
              <w:bottom w:val="single" w:sz="4" w:space="0" w:color="auto"/>
              <w:right w:val="single" w:sz="8" w:space="0" w:color="000000"/>
            </w:tcBorders>
            <w:hideMark/>
          </w:tcPr>
          <w:p w14:paraId="6BA2C4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4BC39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10;</w:t>
            </w:r>
          </w:p>
          <w:p w14:paraId="1B9C47C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579C2A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B2C7C9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4B3BDF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6E8B66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1A31035C"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0099E0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FFD6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04-69</w:t>
            </w:r>
          </w:p>
        </w:tc>
        <w:tc>
          <w:tcPr>
            <w:tcW w:w="1440" w:type="dxa"/>
            <w:tcBorders>
              <w:top w:val="single" w:sz="4" w:space="0" w:color="auto"/>
              <w:left w:val="single" w:sz="4" w:space="0" w:color="auto"/>
              <w:bottom w:val="single" w:sz="4" w:space="0" w:color="auto"/>
              <w:right w:val="single" w:sz="4" w:space="0" w:color="auto"/>
            </w:tcBorders>
            <w:hideMark/>
          </w:tcPr>
          <w:p w14:paraId="30CCE918"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00588</w:t>
            </w:r>
          </w:p>
        </w:tc>
        <w:tc>
          <w:tcPr>
            <w:tcW w:w="4374" w:type="dxa"/>
            <w:tcBorders>
              <w:top w:val="single" w:sz="4" w:space="0" w:color="auto"/>
              <w:left w:val="single" w:sz="4" w:space="0" w:color="auto"/>
              <w:bottom w:val="single" w:sz="4" w:space="0" w:color="auto"/>
              <w:right w:val="single" w:sz="8" w:space="0" w:color="000000"/>
            </w:tcBorders>
            <w:hideMark/>
          </w:tcPr>
          <w:p w14:paraId="4016FC2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D389F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6A603B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14-16, 25-28;</w:t>
            </w:r>
          </w:p>
          <w:p w14:paraId="08CABF2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5152A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780820A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AD8CCA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6A227E1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55A934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D1B1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04-70</w:t>
            </w:r>
          </w:p>
        </w:tc>
        <w:tc>
          <w:tcPr>
            <w:tcW w:w="1440" w:type="dxa"/>
            <w:tcBorders>
              <w:top w:val="single" w:sz="4" w:space="0" w:color="auto"/>
              <w:left w:val="single" w:sz="4" w:space="0" w:color="auto"/>
              <w:bottom w:val="single" w:sz="4" w:space="0" w:color="auto"/>
              <w:right w:val="single" w:sz="4" w:space="0" w:color="auto"/>
            </w:tcBorders>
            <w:hideMark/>
          </w:tcPr>
          <w:p w14:paraId="2D8A2B5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00643</w:t>
            </w:r>
          </w:p>
        </w:tc>
        <w:tc>
          <w:tcPr>
            <w:tcW w:w="4374" w:type="dxa"/>
            <w:tcBorders>
              <w:top w:val="single" w:sz="4" w:space="0" w:color="auto"/>
              <w:left w:val="single" w:sz="4" w:space="0" w:color="auto"/>
              <w:bottom w:val="single" w:sz="4" w:space="0" w:color="auto"/>
              <w:right w:val="single" w:sz="8" w:space="0" w:color="000000"/>
            </w:tcBorders>
            <w:hideMark/>
          </w:tcPr>
          <w:p w14:paraId="28AD4D79"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81DC8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14-16, 25-28;</w:t>
            </w:r>
          </w:p>
          <w:p w14:paraId="5FF5B1A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стаття 18;</w:t>
            </w:r>
          </w:p>
          <w:p w14:paraId="6FAE587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E84E1E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ADAA9B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1ACB82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tc>
      </w:tr>
      <w:tr w:rsidR="00665E49" w:rsidRPr="00665E49" w14:paraId="33BF165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84D5B0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AAB023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04-71</w:t>
            </w:r>
          </w:p>
        </w:tc>
        <w:tc>
          <w:tcPr>
            <w:tcW w:w="1440" w:type="dxa"/>
            <w:tcBorders>
              <w:top w:val="single" w:sz="4" w:space="0" w:color="auto"/>
              <w:left w:val="single" w:sz="4" w:space="0" w:color="auto"/>
              <w:bottom w:val="single" w:sz="4" w:space="0" w:color="auto"/>
              <w:right w:val="single" w:sz="4" w:space="0" w:color="auto"/>
            </w:tcBorders>
            <w:hideMark/>
          </w:tcPr>
          <w:p w14:paraId="6D81324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00664</w:t>
            </w:r>
          </w:p>
        </w:tc>
        <w:tc>
          <w:tcPr>
            <w:tcW w:w="4374" w:type="dxa"/>
            <w:tcBorders>
              <w:top w:val="single" w:sz="4" w:space="0" w:color="auto"/>
              <w:left w:val="single" w:sz="4" w:space="0" w:color="auto"/>
              <w:bottom w:val="single" w:sz="4" w:space="0" w:color="auto"/>
              <w:right w:val="single" w:sz="8" w:space="0" w:color="000000"/>
            </w:tcBorders>
            <w:hideMark/>
          </w:tcPr>
          <w:p w14:paraId="1071B08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8DAE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A5D798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14-18;</w:t>
            </w:r>
          </w:p>
          <w:p w14:paraId="6F0C3E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3D7194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DF1E3D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2ACEFB91" w14:textId="77777777" w:rsidTr="0037464C">
        <w:trPr>
          <w:trHeight w:val="560"/>
        </w:trPr>
        <w:tc>
          <w:tcPr>
            <w:tcW w:w="841" w:type="dxa"/>
            <w:tcBorders>
              <w:top w:val="single" w:sz="4" w:space="0" w:color="auto"/>
              <w:left w:val="single" w:sz="8" w:space="0" w:color="000000"/>
              <w:bottom w:val="single" w:sz="4" w:space="0" w:color="auto"/>
              <w:right w:val="single" w:sz="4" w:space="0" w:color="auto"/>
            </w:tcBorders>
          </w:tcPr>
          <w:p w14:paraId="44C8A98C" w14:textId="77777777" w:rsidR="00665E49" w:rsidRPr="00665E49" w:rsidRDefault="00665E49" w:rsidP="00665E49">
            <w:pPr>
              <w:shd w:val="clear" w:color="auto" w:fill="FFFFFF"/>
              <w:spacing w:after="0" w:line="274" w:lineRule="exact"/>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1D4490" w14:textId="77777777" w:rsidR="00665E49" w:rsidRPr="00665E49" w:rsidRDefault="00665E49" w:rsidP="00665E49">
            <w:pPr>
              <w:shd w:val="clear" w:color="auto" w:fill="FFFFFF"/>
              <w:spacing w:after="0" w:line="274" w:lineRule="exact"/>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w:t>
            </w: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3ADC26F3" w14:textId="77777777" w:rsidR="00665E49" w:rsidRPr="00665E49" w:rsidRDefault="00665E49" w:rsidP="00665E49">
            <w:pPr>
              <w:shd w:val="clear" w:color="auto" w:fill="FFFFFF"/>
              <w:spacing w:after="0" w:line="274" w:lineRule="exact"/>
              <w:ind w:hanging="5"/>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ПОСЛУГИ З ДЕРЖАВНОЇ РЕЄСТРАЦІЇ РЕЧОВИХ ПРАВ НА НЕРУХОМЕ МАЙНО</w:t>
            </w:r>
          </w:p>
        </w:tc>
      </w:tr>
      <w:tr w:rsidR="00665E49" w:rsidRPr="00665E49" w14:paraId="16348C4C"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6195A17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4616B5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05-01</w:t>
            </w:r>
          </w:p>
          <w:p w14:paraId="685FB92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B4EF11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00043</w:t>
            </w:r>
          </w:p>
        </w:tc>
        <w:tc>
          <w:tcPr>
            <w:tcW w:w="4374" w:type="dxa"/>
            <w:tcBorders>
              <w:top w:val="single" w:sz="4" w:space="0" w:color="auto"/>
              <w:left w:val="single" w:sz="4" w:space="0" w:color="auto"/>
              <w:bottom w:val="single" w:sz="4" w:space="0" w:color="auto"/>
              <w:right w:val="single" w:sz="8" w:space="0" w:color="000000"/>
            </w:tcBorders>
            <w:hideMark/>
          </w:tcPr>
          <w:p w14:paraId="5E8517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F43EA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19-22, частина 3-4, стаття 26,статті 27, 27-1, стаття 34;</w:t>
            </w:r>
          </w:p>
          <w:p w14:paraId="5F159A0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40-76;</w:t>
            </w:r>
          </w:p>
          <w:p w14:paraId="5AC248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46-54;</w:t>
            </w:r>
          </w:p>
          <w:p w14:paraId="6A5692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6F96C02B"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78F6EF3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442EB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05-02</w:t>
            </w:r>
          </w:p>
          <w:p w14:paraId="064D24F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890A0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00041</w:t>
            </w:r>
          </w:p>
        </w:tc>
        <w:tc>
          <w:tcPr>
            <w:tcW w:w="4374" w:type="dxa"/>
            <w:tcBorders>
              <w:top w:val="single" w:sz="4" w:space="0" w:color="auto"/>
              <w:left w:val="single" w:sz="4" w:space="0" w:color="auto"/>
              <w:bottom w:val="single" w:sz="4" w:space="0" w:color="auto"/>
              <w:right w:val="single" w:sz="8" w:space="0" w:color="000000"/>
            </w:tcBorders>
          </w:tcPr>
          <w:p w14:paraId="3F5FB24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p w14:paraId="554631A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00EB4C1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D34E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4-5, 12, 19-22; частина 9, стаття 18; стаття 19, статті 27-29, стаття 34;</w:t>
            </w:r>
          </w:p>
          <w:p w14:paraId="0E6508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30, 41, 45;</w:t>
            </w:r>
          </w:p>
          <w:p w14:paraId="54F3F30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 40-44, 48-58, 59-68, 75-81-4;</w:t>
            </w:r>
          </w:p>
          <w:p w14:paraId="2DBE645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7C1C95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3DB0E849" w14:textId="77777777" w:rsidTr="0037464C">
        <w:trPr>
          <w:trHeight w:val="1119"/>
        </w:trPr>
        <w:tc>
          <w:tcPr>
            <w:tcW w:w="841" w:type="dxa"/>
            <w:tcBorders>
              <w:top w:val="single" w:sz="4" w:space="0" w:color="auto"/>
              <w:left w:val="single" w:sz="8" w:space="0" w:color="000000"/>
              <w:bottom w:val="single" w:sz="4" w:space="0" w:color="auto"/>
              <w:right w:val="single" w:sz="8" w:space="0" w:color="000000"/>
            </w:tcBorders>
          </w:tcPr>
          <w:p w14:paraId="05571E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A3F5E8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05-03</w:t>
            </w:r>
          </w:p>
          <w:p w14:paraId="6C196E6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6AD42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00042</w:t>
            </w:r>
          </w:p>
        </w:tc>
        <w:tc>
          <w:tcPr>
            <w:tcW w:w="4374" w:type="dxa"/>
            <w:tcBorders>
              <w:top w:val="single" w:sz="4" w:space="0" w:color="auto"/>
              <w:left w:val="single" w:sz="4" w:space="0" w:color="auto"/>
              <w:bottom w:val="single" w:sz="4" w:space="0" w:color="auto"/>
              <w:right w:val="single" w:sz="8" w:space="0" w:color="000000"/>
            </w:tcBorders>
            <w:hideMark/>
          </w:tcPr>
          <w:p w14:paraId="5FEA928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речового права, похідного від права власності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03AC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пункт 2, частина 1, стаття 4; статті 19-22, стаття 27, стаття 34;</w:t>
            </w:r>
          </w:p>
          <w:p w14:paraId="38F67B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31, 44;</w:t>
            </w:r>
          </w:p>
          <w:p w14:paraId="62ED33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w:t>
            </w:r>
          </w:p>
          <w:p w14:paraId="40DD5F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07B820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6BFAD412" w14:textId="77777777" w:rsidTr="0037464C">
        <w:trPr>
          <w:trHeight w:val="415"/>
        </w:trPr>
        <w:tc>
          <w:tcPr>
            <w:tcW w:w="841" w:type="dxa"/>
            <w:tcBorders>
              <w:top w:val="single" w:sz="4" w:space="0" w:color="auto"/>
              <w:left w:val="single" w:sz="8" w:space="0" w:color="000000"/>
              <w:bottom w:val="single" w:sz="4" w:space="0" w:color="auto"/>
              <w:right w:val="single" w:sz="8" w:space="0" w:color="000000"/>
            </w:tcBorders>
          </w:tcPr>
          <w:p w14:paraId="46CC002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B2EA4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05-04</w:t>
            </w:r>
          </w:p>
          <w:p w14:paraId="676A5FA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6E5561F"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00048</w:t>
            </w:r>
          </w:p>
        </w:tc>
        <w:tc>
          <w:tcPr>
            <w:tcW w:w="4374" w:type="dxa"/>
            <w:tcBorders>
              <w:top w:val="single" w:sz="4" w:space="0" w:color="auto"/>
              <w:left w:val="single" w:sz="4" w:space="0" w:color="auto"/>
              <w:bottom w:val="single" w:sz="4" w:space="0" w:color="auto"/>
              <w:right w:val="single" w:sz="8" w:space="0" w:color="000000"/>
            </w:tcBorders>
            <w:hideMark/>
          </w:tcPr>
          <w:p w14:paraId="5725E1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обтяжень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33B01E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реєстрацію речових прав на нерухоме майно та їх обтяжень" статті 19-22, 27, 34;</w:t>
            </w:r>
          </w:p>
          <w:p w14:paraId="69C52DB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26.10.2011 №1141 "Про затвердження Порядку ведення Державного реєстру речових прав на нерухоме майно" пункти 1-45;</w:t>
            </w:r>
          </w:p>
          <w:p w14:paraId="4C76EEA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25.12.2015 №1127 "Про державну реєстрацію речових прав на нерухоме майно та їх обтяжень" пункти 6-25, 25-1, 30-34;</w:t>
            </w:r>
          </w:p>
          <w:p w14:paraId="09ADCF6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8E2E8CA"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10A6AA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4D79EB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05-05</w:t>
            </w:r>
          </w:p>
          <w:p w14:paraId="3EF0264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DF91E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00049</w:t>
            </w:r>
          </w:p>
        </w:tc>
        <w:tc>
          <w:tcPr>
            <w:tcW w:w="4374" w:type="dxa"/>
            <w:tcBorders>
              <w:top w:val="single" w:sz="4" w:space="0" w:color="auto"/>
              <w:left w:val="single" w:sz="4" w:space="0" w:color="auto"/>
              <w:bottom w:val="single" w:sz="4" w:space="0" w:color="auto"/>
              <w:right w:val="single" w:sz="8" w:space="0" w:color="000000"/>
            </w:tcBorders>
            <w:hideMark/>
          </w:tcPr>
          <w:p w14:paraId="792064D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Взяття на облік безхазяйного нерухомого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ACA2E7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12, стаття 19, стаття 34,абзац четвертий, частина третя, стаття 2; частина чотирнадцять, стаття 18;</w:t>
            </w:r>
          </w:p>
          <w:p w14:paraId="6964EC9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36;</w:t>
            </w:r>
          </w:p>
          <w:p w14:paraId="5FD5053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82-88;</w:t>
            </w:r>
          </w:p>
          <w:p w14:paraId="0A36F1B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6B7108D"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3409974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EFC547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05-06</w:t>
            </w:r>
          </w:p>
          <w:p w14:paraId="6141D18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1099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00046</w:t>
            </w:r>
          </w:p>
        </w:tc>
        <w:tc>
          <w:tcPr>
            <w:tcW w:w="4374" w:type="dxa"/>
            <w:tcBorders>
              <w:top w:val="single" w:sz="4" w:space="0" w:color="auto"/>
              <w:left w:val="single" w:sz="4" w:space="0" w:color="auto"/>
              <w:bottom w:val="single" w:sz="4" w:space="0" w:color="auto"/>
              <w:right w:val="single" w:sz="8" w:space="0" w:color="000000"/>
            </w:tcBorders>
            <w:hideMark/>
          </w:tcPr>
          <w:p w14:paraId="58EA868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записів Державного реєстру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36BB9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частина друга, третя, стаття 26; стаття 37; частина друга, статті 31-1; абзац третій, пункт 9, частина восьма, стаття 32;</w:t>
            </w:r>
          </w:p>
          <w:p w14:paraId="26C7303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Розділ ІІ;</w:t>
            </w:r>
          </w:p>
          <w:p w14:paraId="4291E687"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6, 8, 45;</w:t>
            </w:r>
          </w:p>
          <w:p w14:paraId="7245B17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2B246619"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6802F3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433F18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05-07</w:t>
            </w:r>
          </w:p>
          <w:p w14:paraId="67C48D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A8569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00047</w:t>
            </w:r>
          </w:p>
        </w:tc>
        <w:tc>
          <w:tcPr>
            <w:tcW w:w="4374" w:type="dxa"/>
            <w:tcBorders>
              <w:top w:val="single" w:sz="4" w:space="0" w:color="auto"/>
              <w:left w:val="single" w:sz="4" w:space="0" w:color="auto"/>
              <w:bottom w:val="single" w:sz="4" w:space="0" w:color="auto"/>
              <w:right w:val="single" w:sz="8" w:space="0" w:color="000000"/>
            </w:tcBorders>
            <w:hideMark/>
          </w:tcPr>
          <w:p w14:paraId="6B1D16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інформації з Державного реєстру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E21A6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32;</w:t>
            </w:r>
          </w:p>
          <w:p w14:paraId="5E1AB20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 1;</w:t>
            </w:r>
          </w:p>
          <w:p w14:paraId="412BEE7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55-58;</w:t>
            </w:r>
          </w:p>
          <w:p w14:paraId="4D6808B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66C08C4"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2E6D975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5398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05-08</w:t>
            </w:r>
          </w:p>
        </w:tc>
        <w:tc>
          <w:tcPr>
            <w:tcW w:w="1440" w:type="dxa"/>
            <w:tcBorders>
              <w:top w:val="single" w:sz="4" w:space="0" w:color="auto"/>
              <w:left w:val="single" w:sz="4" w:space="0" w:color="auto"/>
              <w:bottom w:val="single" w:sz="4" w:space="0" w:color="auto"/>
              <w:right w:val="single" w:sz="4" w:space="0" w:color="auto"/>
            </w:tcBorders>
            <w:hideMark/>
          </w:tcPr>
          <w:p w14:paraId="4B06CE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01174</w:t>
            </w:r>
          </w:p>
        </w:tc>
        <w:tc>
          <w:tcPr>
            <w:tcW w:w="4374" w:type="dxa"/>
            <w:tcBorders>
              <w:top w:val="single" w:sz="4" w:space="0" w:color="auto"/>
              <w:left w:val="single" w:sz="4" w:space="0" w:color="auto"/>
              <w:bottom w:val="single" w:sz="4" w:space="0" w:color="auto"/>
              <w:right w:val="single" w:sz="8" w:space="0" w:color="000000"/>
            </w:tcBorders>
            <w:hideMark/>
          </w:tcPr>
          <w:p w14:paraId="5F3CB40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Заборона вчинення реєстраційних дій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D38C9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19-21, стаття 25; абзац другий, частина четверта, стаття 26; частина третя, стаття 31-1, стаття 34;</w:t>
            </w:r>
          </w:p>
          <w:p w14:paraId="6CC670F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5-1, 6-25, 25-1, 30-34;</w:t>
            </w:r>
          </w:p>
          <w:p w14:paraId="13E7F52B"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 5; частина 1, пункт 6; пункт 10; пункт 14; пункт 20;</w:t>
            </w:r>
          </w:p>
          <w:p w14:paraId="44B532D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 1-7</w:t>
            </w:r>
          </w:p>
        </w:tc>
      </w:tr>
      <w:tr w:rsidR="00665E49" w:rsidRPr="00665E49" w14:paraId="2CA48489" w14:textId="77777777" w:rsidTr="0037464C">
        <w:trPr>
          <w:trHeight w:val="499"/>
        </w:trPr>
        <w:tc>
          <w:tcPr>
            <w:tcW w:w="841" w:type="dxa"/>
            <w:tcBorders>
              <w:top w:val="single" w:sz="4" w:space="0" w:color="auto"/>
              <w:left w:val="single" w:sz="8" w:space="0" w:color="000000"/>
              <w:bottom w:val="single" w:sz="4" w:space="0" w:color="auto"/>
              <w:right w:val="single" w:sz="4" w:space="0" w:color="auto"/>
            </w:tcBorders>
          </w:tcPr>
          <w:p w14:paraId="29993CEB" w14:textId="77777777" w:rsidR="00665E49" w:rsidRPr="00665E49" w:rsidRDefault="00665E49" w:rsidP="00665E49">
            <w:pPr>
              <w:spacing w:after="0" w:line="256" w:lineRule="auto"/>
              <w:ind w:left="360"/>
              <w:jc w:val="right"/>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76C2C4A1"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p w14:paraId="28FE5CB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w:t>
            </w:r>
          </w:p>
          <w:p w14:paraId="41376E49"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068EBA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РЕЄСТРАЦІЯ/ЗНЯТТЯ З РЕЄСТРАЦІЇ МІСЦЯ ПРОЖИВАННЯ</w:t>
            </w:r>
          </w:p>
        </w:tc>
      </w:tr>
      <w:tr w:rsidR="00665E49" w:rsidRPr="00665E49" w14:paraId="7CB9FEBA" w14:textId="77777777" w:rsidTr="0037464C">
        <w:trPr>
          <w:trHeight w:val="273"/>
        </w:trPr>
        <w:tc>
          <w:tcPr>
            <w:tcW w:w="841" w:type="dxa"/>
            <w:tcBorders>
              <w:top w:val="single" w:sz="4" w:space="0" w:color="auto"/>
              <w:left w:val="single" w:sz="8" w:space="0" w:color="000000"/>
              <w:bottom w:val="single" w:sz="4" w:space="0" w:color="auto"/>
              <w:right w:val="single" w:sz="4" w:space="0" w:color="auto"/>
            </w:tcBorders>
          </w:tcPr>
          <w:p w14:paraId="3E7D4F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4FFE98"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06-01</w:t>
            </w:r>
          </w:p>
          <w:p w14:paraId="5FE6F3D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A26860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00034</w:t>
            </w:r>
          </w:p>
        </w:tc>
        <w:tc>
          <w:tcPr>
            <w:tcW w:w="4374" w:type="dxa"/>
            <w:tcBorders>
              <w:top w:val="single" w:sz="4" w:space="0" w:color="auto"/>
              <w:left w:val="single" w:sz="4" w:space="0" w:color="auto"/>
              <w:bottom w:val="single" w:sz="4" w:space="0" w:color="auto"/>
              <w:right w:val="single" w:sz="8" w:space="0" w:color="000000"/>
            </w:tcBorders>
            <w:hideMark/>
          </w:tcPr>
          <w:p w14:paraId="72EFC5F4"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Реєстрація місця проживання особи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8A0990"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119DD71F"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 9</w:t>
            </w:r>
          </w:p>
          <w:p w14:paraId="6F5272D6"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665E49">
              <w:rPr>
                <w:rFonts w:ascii="Times New Roman" w:eastAsia="Times New Roman" w:hAnsi="Times New Roman" w:cs="Times New Roman"/>
                <w:kern w:val="0"/>
                <w:sz w:val="24"/>
                <w:szCs w:val="24"/>
                <w:lang w:eastAsia="ru-RU"/>
                <w14:ligatures w14:val="none"/>
              </w:rPr>
              <w:t>check</w:t>
            </w:r>
            <w:proofErr w:type="spellEnd"/>
            <w:r w:rsidRPr="00665E49">
              <w:rPr>
                <w:rFonts w:ascii="Times New Roman" w:eastAsia="Times New Roman" w:hAnsi="Times New Roman" w:cs="Times New Roman"/>
                <w:kern w:val="0"/>
                <w:sz w:val="24"/>
                <w:szCs w:val="24"/>
                <w:lang w:eastAsia="ru-RU"/>
                <w14:ligatures w14:val="none"/>
              </w:rPr>
              <w:t>"</w:t>
            </w:r>
          </w:p>
          <w:p w14:paraId="490C6CE2"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tc>
      </w:tr>
      <w:tr w:rsidR="00665E49" w:rsidRPr="00665E49" w14:paraId="443A67F6" w14:textId="77777777" w:rsidTr="0037464C">
        <w:trPr>
          <w:trHeight w:val="1943"/>
        </w:trPr>
        <w:tc>
          <w:tcPr>
            <w:tcW w:w="841" w:type="dxa"/>
            <w:tcBorders>
              <w:top w:val="single" w:sz="4" w:space="0" w:color="auto"/>
              <w:left w:val="single" w:sz="8" w:space="0" w:color="000000"/>
              <w:bottom w:val="single" w:sz="4" w:space="0" w:color="auto"/>
              <w:right w:val="single" w:sz="8" w:space="0" w:color="000000"/>
            </w:tcBorders>
          </w:tcPr>
          <w:p w14:paraId="066E23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A58928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06-02</w:t>
            </w:r>
          </w:p>
          <w:p w14:paraId="42F9243F"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AF0665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01217</w:t>
            </w:r>
          </w:p>
        </w:tc>
        <w:tc>
          <w:tcPr>
            <w:tcW w:w="4374" w:type="dxa"/>
            <w:tcBorders>
              <w:top w:val="single" w:sz="4" w:space="0" w:color="auto"/>
              <w:left w:val="single" w:sz="4" w:space="0" w:color="auto"/>
              <w:bottom w:val="single" w:sz="4" w:space="0" w:color="auto"/>
              <w:right w:val="single" w:sz="8" w:space="0" w:color="000000"/>
            </w:tcBorders>
            <w:hideMark/>
          </w:tcPr>
          <w:p w14:paraId="23940A0E"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Реєстрація місця проживання дитини до 14 років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1526FC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529659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ст.9</w:t>
            </w:r>
          </w:p>
          <w:p w14:paraId="6D044A3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28.12.2020 №1364 "Про реалізацію експериментального проекту щодо реєстрації, зняття з реєстрації місця проживання в електронній формі" п. 2-10</w:t>
            </w:r>
          </w:p>
          <w:p w14:paraId="589EF3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665E49">
              <w:rPr>
                <w:rFonts w:ascii="Times New Roman" w:eastAsia="Times New Roman" w:hAnsi="Times New Roman" w:cs="Times New Roman"/>
                <w:kern w:val="0"/>
                <w:sz w:val="24"/>
                <w:szCs w:val="24"/>
                <w:lang w:eastAsia="ru-RU"/>
                <w14:ligatures w14:val="none"/>
              </w:rPr>
              <w:t>check</w:t>
            </w:r>
            <w:proofErr w:type="spellEnd"/>
            <w:r w:rsidRPr="00665E49">
              <w:rPr>
                <w:rFonts w:ascii="Times New Roman" w:eastAsia="Times New Roman" w:hAnsi="Times New Roman" w:cs="Times New Roman"/>
                <w:kern w:val="0"/>
                <w:sz w:val="24"/>
                <w:szCs w:val="24"/>
                <w:lang w:eastAsia="ru-RU"/>
                <w14:ligatures w14:val="none"/>
              </w:rPr>
              <w:t>”"</w:t>
            </w:r>
          </w:p>
          <w:p w14:paraId="64E1C47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4B5A8C6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FB32FB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3985A5"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06-03</w:t>
            </w:r>
          </w:p>
          <w:p w14:paraId="01C8FDD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6BDB32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00037</w:t>
            </w:r>
          </w:p>
        </w:tc>
        <w:tc>
          <w:tcPr>
            <w:tcW w:w="4374" w:type="dxa"/>
            <w:tcBorders>
              <w:top w:val="single" w:sz="4" w:space="0" w:color="auto"/>
              <w:left w:val="single" w:sz="4" w:space="0" w:color="auto"/>
              <w:bottom w:val="single" w:sz="4" w:space="0" w:color="auto"/>
              <w:right w:val="single" w:sz="8" w:space="0" w:color="000000"/>
            </w:tcBorders>
            <w:hideMark/>
          </w:tcPr>
          <w:p w14:paraId="068DFD6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Зняття із задекларованого/зареєстрованого  місця проживання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03EAE3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надання публічних (електронних публічних) послуг щодо декларування та реєстрації місця проживання в Україні" ст. 18</w:t>
            </w:r>
          </w:p>
          <w:p w14:paraId="4FAF038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місцеве самоврядування" ст. 37-1</w:t>
            </w:r>
          </w:p>
          <w:p w14:paraId="0826E9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07.02.2022 №265 «Деякі питання декларування і реєстрації місця проживання та ведення реєстрів територіальних громад»</w:t>
            </w:r>
          </w:p>
          <w:p w14:paraId="57D2C1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2DB6833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BC972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4C008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06-04</w:t>
            </w:r>
          </w:p>
        </w:tc>
        <w:tc>
          <w:tcPr>
            <w:tcW w:w="1440" w:type="dxa"/>
            <w:tcBorders>
              <w:top w:val="single" w:sz="4" w:space="0" w:color="auto"/>
              <w:left w:val="single" w:sz="4" w:space="0" w:color="auto"/>
              <w:bottom w:val="single" w:sz="4" w:space="0" w:color="auto"/>
              <w:right w:val="single" w:sz="4" w:space="0" w:color="auto"/>
            </w:tcBorders>
            <w:hideMark/>
          </w:tcPr>
          <w:p w14:paraId="40BD786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665E49">
              <w:rPr>
                <w:rFonts w:ascii="Times New Roman" w:eastAsia="Times New Roman" w:hAnsi="Times New Roman" w:cs="Times New Roman"/>
                <w:b/>
                <w:kern w:val="0"/>
                <w:sz w:val="24"/>
                <w:szCs w:val="28"/>
                <w:shd w:val="clear" w:color="auto" w:fill="FFFFFF"/>
                <w:lang w:eastAsia="ru-RU"/>
                <w14:ligatures w14:val="none"/>
              </w:rPr>
              <w:t>00038</w:t>
            </w:r>
          </w:p>
        </w:tc>
        <w:tc>
          <w:tcPr>
            <w:tcW w:w="4374" w:type="dxa"/>
            <w:tcBorders>
              <w:top w:val="single" w:sz="4" w:space="0" w:color="auto"/>
              <w:left w:val="single" w:sz="4" w:space="0" w:color="auto"/>
              <w:bottom w:val="single" w:sz="4" w:space="0" w:color="auto"/>
              <w:right w:val="single" w:sz="8" w:space="0" w:color="000000"/>
            </w:tcBorders>
            <w:hideMark/>
          </w:tcPr>
          <w:p w14:paraId="3FC04807"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реєстру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981B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надання публічних (електронних публічних) послуг щодо декларування та реєстрації місця проживання в Україні" ст. 26</w:t>
            </w:r>
          </w:p>
          <w:p w14:paraId="3C5541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07.02.2022 №265 "Порядок декларування та реєстрації місця проживання (перебування)"</w:t>
            </w:r>
          </w:p>
        </w:tc>
      </w:tr>
      <w:tr w:rsidR="00665E49" w:rsidRPr="00665E49" w14:paraId="5D19AA0F"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4DD555F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507F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06-05</w:t>
            </w:r>
          </w:p>
        </w:tc>
        <w:tc>
          <w:tcPr>
            <w:tcW w:w="1440" w:type="dxa"/>
            <w:tcBorders>
              <w:top w:val="single" w:sz="4" w:space="0" w:color="auto"/>
              <w:left w:val="single" w:sz="4" w:space="0" w:color="auto"/>
              <w:bottom w:val="single" w:sz="4" w:space="0" w:color="auto"/>
              <w:right w:val="single" w:sz="4" w:space="0" w:color="auto"/>
            </w:tcBorders>
            <w:hideMark/>
          </w:tcPr>
          <w:p w14:paraId="0735AB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665E49">
              <w:rPr>
                <w:rFonts w:ascii="Times New Roman" w:eastAsia="Times New Roman" w:hAnsi="Times New Roman" w:cs="Times New Roman"/>
                <w:b/>
                <w:kern w:val="0"/>
                <w:sz w:val="24"/>
                <w:szCs w:val="28"/>
                <w:shd w:val="clear" w:color="auto" w:fill="FFFFFF"/>
                <w:lang w:eastAsia="ru-RU"/>
                <w14:ligatures w14:val="none"/>
              </w:rPr>
              <w:t>00040</w:t>
            </w:r>
          </w:p>
        </w:tc>
        <w:tc>
          <w:tcPr>
            <w:tcW w:w="4374" w:type="dxa"/>
            <w:tcBorders>
              <w:top w:val="single" w:sz="4" w:space="0" w:color="auto"/>
              <w:left w:val="single" w:sz="4" w:space="0" w:color="auto"/>
              <w:bottom w:val="single" w:sz="4" w:space="0" w:color="auto"/>
              <w:right w:val="single" w:sz="8" w:space="0" w:color="000000"/>
            </w:tcBorders>
            <w:hideMark/>
          </w:tcPr>
          <w:p w14:paraId="310DAA13" w14:textId="77777777" w:rsidR="00665E49" w:rsidRPr="00665E49" w:rsidRDefault="00665E49" w:rsidP="00665E49">
            <w:pPr>
              <w:spacing w:after="0" w:line="256" w:lineRule="auto"/>
              <w:rPr>
                <w:rFonts w:ascii="Times New Roman" w:eastAsia="Times New Roman" w:hAnsi="Times New Roman" w:cs="Times New Roman"/>
                <w:kern w:val="0"/>
                <w:sz w:val="24"/>
                <w:szCs w:val="28"/>
                <w:shd w:val="clear" w:color="auto" w:fill="FFFFFF"/>
                <w:lang w:eastAsia="ru-RU"/>
                <w14:ligatures w14:val="none"/>
              </w:rPr>
            </w:pPr>
            <w:r w:rsidRPr="00665E49">
              <w:rPr>
                <w:rFonts w:ascii="Times New Roman" w:eastAsia="Times New Roman" w:hAnsi="Times New Roman" w:cs="Times New Roman"/>
                <w:kern w:val="0"/>
                <w:sz w:val="24"/>
                <w:szCs w:val="28"/>
                <w:shd w:val="clear" w:color="auto" w:fill="FFFFFF"/>
                <w:lang w:eastAsia="ru-RU"/>
                <w14:ligatures w14:val="none"/>
              </w:rPr>
              <w:t>Реєстрація місця перебування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4426E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стаття 37(1)</w:t>
            </w:r>
          </w:p>
          <w:p w14:paraId="339119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біженців та осіб, які потребують додаткового або тимчасового захисту" стаття 20</w:t>
            </w:r>
          </w:p>
          <w:p w14:paraId="6093536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надання публічних (електронних публічних) послуг щодо декларування та реєстрації місця проживання в Україні” ст.9</w:t>
            </w:r>
          </w:p>
          <w:p w14:paraId="0EF431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p w14:paraId="492CF75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42DA795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3C9DD90A"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E9C3B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07</w:t>
            </w:r>
          </w:p>
        </w:tc>
        <w:tc>
          <w:tcPr>
            <w:tcW w:w="13332" w:type="dxa"/>
            <w:gridSpan w:val="3"/>
            <w:tcBorders>
              <w:top w:val="single" w:sz="4" w:space="0" w:color="auto"/>
              <w:left w:val="single" w:sz="4" w:space="0" w:color="auto"/>
              <w:bottom w:val="single" w:sz="4" w:space="0" w:color="auto"/>
              <w:right w:val="single" w:sz="4" w:space="0" w:color="auto"/>
            </w:tcBorders>
            <w:vAlign w:val="center"/>
          </w:tcPr>
          <w:p w14:paraId="1AA0F3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BA0EDF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ПАСПОРТНІ ПОСЛУГИ</w:t>
            </w:r>
          </w:p>
          <w:p w14:paraId="57D5DF0A"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r>
      <w:tr w:rsidR="00665E49" w:rsidRPr="00665E49" w14:paraId="690AEED4"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26D0DD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B8BCC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07-01</w:t>
            </w:r>
          </w:p>
          <w:p w14:paraId="162F300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B52618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00026</w:t>
            </w:r>
          </w:p>
        </w:tc>
        <w:tc>
          <w:tcPr>
            <w:tcW w:w="4374" w:type="dxa"/>
            <w:tcBorders>
              <w:top w:val="single" w:sz="4" w:space="0" w:color="auto"/>
              <w:left w:val="single" w:sz="4" w:space="0" w:color="auto"/>
              <w:bottom w:val="single" w:sz="4" w:space="0" w:color="auto"/>
              <w:right w:val="single" w:sz="8" w:space="0" w:color="000000"/>
            </w:tcBorders>
            <w:hideMark/>
          </w:tcPr>
          <w:p w14:paraId="12750C0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Вклеювання до паспорта громадянина України (зразка 1994 року) фотокартки при досягненні 25- і 45-річного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5A5B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1)Постанова КМУ від 25.03.2015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387629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01.10.2014 №509 "Про облік внутрішньо переміщених осіб";</w:t>
            </w:r>
          </w:p>
          <w:p w14:paraId="282B9C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26.06.1992 №2503-XII "Про затвердження положень про паспорт громадянина України та про паспорт громадянина України для виїзду за кордон";</w:t>
            </w:r>
          </w:p>
          <w:p w14:paraId="2C26D6CB" w14:textId="77777777" w:rsidR="00665E49" w:rsidRPr="00665E49" w:rsidRDefault="00665E49" w:rsidP="00665E49">
            <w:pPr>
              <w:spacing w:after="0" w:line="256" w:lineRule="auto"/>
              <w:rPr>
                <w:rFonts w:ascii="Times New Roman" w:eastAsia="Times New Roman" w:hAnsi="Times New Roman" w:cs="Times New Roman"/>
                <w:kern w:val="0"/>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06.06.2019 №456 "Про затвердження Тимчасового порядку оформлення і видачі паспорта громадянина України"</w:t>
            </w:r>
          </w:p>
        </w:tc>
      </w:tr>
      <w:tr w:rsidR="00EB096E" w:rsidRPr="00665E49" w14:paraId="00FAFE0F"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4A4451C"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FC17EB" w14:textId="5E20C5FB"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07-02</w:t>
            </w:r>
          </w:p>
        </w:tc>
        <w:tc>
          <w:tcPr>
            <w:tcW w:w="1440" w:type="dxa"/>
            <w:tcBorders>
              <w:top w:val="single" w:sz="4" w:space="0" w:color="auto"/>
              <w:left w:val="single" w:sz="4" w:space="0" w:color="auto"/>
              <w:bottom w:val="single" w:sz="4" w:space="0" w:color="auto"/>
              <w:right w:val="single" w:sz="4" w:space="0" w:color="auto"/>
            </w:tcBorders>
          </w:tcPr>
          <w:p w14:paraId="2E2E568F" w14:textId="4D6B18DC"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00023</w:t>
            </w:r>
          </w:p>
        </w:tc>
        <w:tc>
          <w:tcPr>
            <w:tcW w:w="4374" w:type="dxa"/>
            <w:tcBorders>
              <w:top w:val="single" w:sz="4" w:space="0" w:color="auto"/>
              <w:left w:val="single" w:sz="4" w:space="0" w:color="auto"/>
              <w:bottom w:val="single" w:sz="4" w:space="0" w:color="auto"/>
              <w:right w:val="single" w:sz="8" w:space="0" w:color="000000"/>
            </w:tcBorders>
          </w:tcPr>
          <w:p w14:paraId="42BB6AAA" w14:textId="03AC012C"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вперше після досягнення 14-річного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B6798A5" w14:textId="77777777" w:rsidR="00503C68" w:rsidRDefault="009F59D4" w:rsidP="00665E49">
            <w:pPr>
              <w:spacing w:after="0" w:line="256" w:lineRule="auto"/>
              <w:rPr>
                <w:rFonts w:ascii="Times New Roman" w:hAnsi="Times New Roman" w:cs="Times New Roman"/>
              </w:rPr>
            </w:pPr>
            <w:hyperlink r:id="rId15"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20FB42CF" w14:textId="77777777" w:rsidR="00503C68" w:rsidRDefault="009F59D4" w:rsidP="00665E49">
            <w:pPr>
              <w:spacing w:after="0" w:line="256" w:lineRule="auto"/>
              <w:rPr>
                <w:rFonts w:ascii="Times New Roman" w:hAnsi="Times New Roman" w:cs="Times New Roman"/>
              </w:rPr>
            </w:pPr>
            <w:hyperlink r:id="rId16"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1B36BE90" w14:textId="77777777" w:rsidR="00503C68" w:rsidRDefault="009F59D4" w:rsidP="00665E49">
            <w:pPr>
              <w:spacing w:after="0" w:line="256" w:lineRule="auto"/>
              <w:rPr>
                <w:rFonts w:ascii="Times New Roman" w:hAnsi="Times New Roman" w:cs="Times New Roman"/>
              </w:rPr>
            </w:pPr>
            <w:hyperlink r:id="rId17"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2AF7D6DF" w14:textId="623EB871" w:rsidR="00EB096E" w:rsidRPr="00503C68" w:rsidRDefault="009F59D4" w:rsidP="00665E49">
            <w:pPr>
              <w:spacing w:after="0" w:line="256" w:lineRule="auto"/>
              <w:rPr>
                <w:rFonts w:ascii="Times New Roman" w:eastAsia="Times New Roman" w:hAnsi="Times New Roman" w:cs="Times New Roman"/>
                <w:kern w:val="0"/>
                <w:sz w:val="24"/>
                <w:szCs w:val="24"/>
                <w:lang w:eastAsia="ru-RU"/>
                <w14:ligatures w14:val="none"/>
              </w:rPr>
            </w:pPr>
            <w:hyperlink r:id="rId18"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7B2C7A6A"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1D5554C0"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A10B89" w14:textId="6447F194"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07-03</w:t>
            </w:r>
          </w:p>
        </w:tc>
        <w:tc>
          <w:tcPr>
            <w:tcW w:w="1440" w:type="dxa"/>
            <w:tcBorders>
              <w:top w:val="single" w:sz="4" w:space="0" w:color="auto"/>
              <w:left w:val="single" w:sz="4" w:space="0" w:color="auto"/>
              <w:bottom w:val="single" w:sz="4" w:space="0" w:color="auto"/>
              <w:right w:val="single" w:sz="4" w:space="0" w:color="auto"/>
            </w:tcBorders>
          </w:tcPr>
          <w:p w14:paraId="5644730A" w14:textId="13968541"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00275</w:t>
            </w:r>
          </w:p>
        </w:tc>
        <w:tc>
          <w:tcPr>
            <w:tcW w:w="4374" w:type="dxa"/>
            <w:tcBorders>
              <w:top w:val="single" w:sz="4" w:space="0" w:color="auto"/>
              <w:left w:val="single" w:sz="4" w:space="0" w:color="auto"/>
              <w:bottom w:val="single" w:sz="4" w:space="0" w:color="auto"/>
              <w:right w:val="single" w:sz="8" w:space="0" w:color="000000"/>
            </w:tcBorders>
          </w:tcPr>
          <w:p w14:paraId="1AFE329B" w14:textId="02834D78"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вперше особі, яка звертається за оформленням паспорта після досягнення 18-річного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1721B8C" w14:textId="77777777" w:rsidR="00503C68" w:rsidRDefault="009F59D4" w:rsidP="00503C68">
            <w:pPr>
              <w:spacing w:after="0" w:line="256" w:lineRule="auto"/>
              <w:rPr>
                <w:rFonts w:ascii="Times New Roman" w:hAnsi="Times New Roman" w:cs="Times New Roman"/>
              </w:rPr>
            </w:pPr>
            <w:hyperlink r:id="rId19"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197BA8C" w14:textId="77777777" w:rsidR="00503C68" w:rsidRDefault="009F59D4" w:rsidP="00503C68">
            <w:pPr>
              <w:spacing w:after="0" w:line="256" w:lineRule="auto"/>
              <w:rPr>
                <w:rFonts w:ascii="Times New Roman" w:hAnsi="Times New Roman" w:cs="Times New Roman"/>
              </w:rPr>
            </w:pPr>
            <w:hyperlink r:id="rId20"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64DC9441" w14:textId="77777777" w:rsidR="00503C68" w:rsidRDefault="009F59D4" w:rsidP="00503C68">
            <w:pPr>
              <w:spacing w:after="0" w:line="256" w:lineRule="auto"/>
              <w:rPr>
                <w:rFonts w:ascii="Times New Roman" w:hAnsi="Times New Roman" w:cs="Times New Roman"/>
              </w:rPr>
            </w:pPr>
            <w:hyperlink r:id="rId21"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24E83456" w14:textId="7D306424" w:rsidR="00EB096E" w:rsidRPr="00665E49" w:rsidRDefault="009F59D4" w:rsidP="00503C68">
            <w:pPr>
              <w:spacing w:after="0" w:line="256" w:lineRule="auto"/>
              <w:rPr>
                <w:rFonts w:ascii="Times New Roman" w:eastAsia="Times New Roman" w:hAnsi="Times New Roman" w:cs="Times New Roman"/>
                <w:kern w:val="0"/>
                <w:sz w:val="24"/>
                <w:szCs w:val="24"/>
                <w:lang w:eastAsia="ru-RU"/>
                <w14:ligatures w14:val="none"/>
              </w:rPr>
            </w:pPr>
            <w:hyperlink r:id="rId22"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3F73C53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CB38289"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A3AFFD" w14:textId="631C2F6B"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07-04</w:t>
            </w:r>
          </w:p>
        </w:tc>
        <w:tc>
          <w:tcPr>
            <w:tcW w:w="1440" w:type="dxa"/>
            <w:tcBorders>
              <w:top w:val="single" w:sz="4" w:space="0" w:color="auto"/>
              <w:left w:val="single" w:sz="4" w:space="0" w:color="auto"/>
              <w:bottom w:val="single" w:sz="4" w:space="0" w:color="auto"/>
              <w:right w:val="single" w:sz="4" w:space="0" w:color="auto"/>
            </w:tcBorders>
          </w:tcPr>
          <w:p w14:paraId="3BA35E2B" w14:textId="2432E0AA" w:rsidR="00EB096E" w:rsidRPr="00665E49" w:rsidRDefault="00053A06"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00025</w:t>
            </w:r>
          </w:p>
        </w:tc>
        <w:tc>
          <w:tcPr>
            <w:tcW w:w="4374" w:type="dxa"/>
            <w:tcBorders>
              <w:top w:val="single" w:sz="4" w:space="0" w:color="auto"/>
              <w:left w:val="single" w:sz="4" w:space="0" w:color="auto"/>
              <w:bottom w:val="single" w:sz="4" w:space="0" w:color="auto"/>
              <w:right w:val="single" w:sz="8" w:space="0" w:color="000000"/>
            </w:tcBorders>
          </w:tcPr>
          <w:p w14:paraId="056068C6" w14:textId="790248EC"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47EB3D0" w14:textId="77777777" w:rsidR="00503C68" w:rsidRDefault="009F59D4" w:rsidP="00503C68">
            <w:pPr>
              <w:spacing w:after="0" w:line="256" w:lineRule="auto"/>
              <w:rPr>
                <w:rFonts w:ascii="Times New Roman" w:hAnsi="Times New Roman" w:cs="Times New Roman"/>
              </w:rPr>
            </w:pPr>
            <w:hyperlink r:id="rId23"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4BC4FA6B" w14:textId="77777777" w:rsidR="00503C68" w:rsidRDefault="009F59D4" w:rsidP="00503C68">
            <w:pPr>
              <w:spacing w:after="0" w:line="256" w:lineRule="auto"/>
              <w:rPr>
                <w:rFonts w:ascii="Times New Roman" w:hAnsi="Times New Roman" w:cs="Times New Roman"/>
              </w:rPr>
            </w:pPr>
            <w:hyperlink r:id="rId24"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5EC7BC20" w14:textId="77777777" w:rsidR="00503C68" w:rsidRDefault="009F59D4" w:rsidP="00503C68">
            <w:pPr>
              <w:spacing w:after="0" w:line="256" w:lineRule="auto"/>
              <w:rPr>
                <w:rFonts w:ascii="Times New Roman" w:hAnsi="Times New Roman" w:cs="Times New Roman"/>
              </w:rPr>
            </w:pPr>
            <w:hyperlink r:id="rId25"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5EA01C8A" w14:textId="2F890EFD" w:rsidR="00EB096E" w:rsidRPr="00665E49" w:rsidRDefault="009F59D4" w:rsidP="00503C68">
            <w:pPr>
              <w:spacing w:after="0" w:line="256" w:lineRule="auto"/>
              <w:rPr>
                <w:rFonts w:ascii="Times New Roman" w:eastAsia="Times New Roman" w:hAnsi="Times New Roman" w:cs="Times New Roman"/>
                <w:kern w:val="0"/>
                <w:sz w:val="24"/>
                <w:szCs w:val="24"/>
                <w:lang w:eastAsia="ru-RU"/>
                <w14:ligatures w14:val="none"/>
              </w:rPr>
            </w:pPr>
            <w:hyperlink r:id="rId26"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2623E440"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15E6EF5"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ED38E08" w14:textId="4103ACA0"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07-05</w:t>
            </w:r>
          </w:p>
        </w:tc>
        <w:tc>
          <w:tcPr>
            <w:tcW w:w="1440" w:type="dxa"/>
            <w:tcBorders>
              <w:top w:val="single" w:sz="4" w:space="0" w:color="auto"/>
              <w:left w:val="single" w:sz="4" w:space="0" w:color="auto"/>
              <w:bottom w:val="single" w:sz="4" w:space="0" w:color="auto"/>
              <w:right w:val="single" w:sz="4" w:space="0" w:color="auto"/>
            </w:tcBorders>
          </w:tcPr>
          <w:p w14:paraId="14FCD1BA" w14:textId="0E2DE70E" w:rsidR="00EB096E" w:rsidRPr="00665E49" w:rsidRDefault="00053A06"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00027</w:t>
            </w:r>
          </w:p>
        </w:tc>
        <w:tc>
          <w:tcPr>
            <w:tcW w:w="4374" w:type="dxa"/>
            <w:tcBorders>
              <w:top w:val="single" w:sz="4" w:space="0" w:color="auto"/>
              <w:left w:val="single" w:sz="4" w:space="0" w:color="auto"/>
              <w:bottom w:val="single" w:sz="4" w:space="0" w:color="auto"/>
              <w:right w:val="single" w:sz="8" w:space="0" w:color="000000"/>
            </w:tcBorders>
          </w:tcPr>
          <w:p w14:paraId="42069A1F" w14:textId="510D11BB"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 громадянина України для виїзду за кордон з безконтактним електронним носієм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810C0F3" w14:textId="77777777" w:rsidR="00503C68" w:rsidRDefault="009F59D4" w:rsidP="00503C68">
            <w:pPr>
              <w:spacing w:after="0" w:line="256" w:lineRule="auto"/>
              <w:rPr>
                <w:rFonts w:ascii="Times New Roman" w:hAnsi="Times New Roman" w:cs="Times New Roman"/>
              </w:rPr>
            </w:pPr>
            <w:hyperlink r:id="rId27"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5C6F73A" w14:textId="77777777" w:rsidR="00503C68" w:rsidRDefault="009F59D4" w:rsidP="00503C68">
            <w:pPr>
              <w:spacing w:after="0" w:line="256" w:lineRule="auto"/>
              <w:rPr>
                <w:rFonts w:ascii="Times New Roman" w:hAnsi="Times New Roman" w:cs="Times New Roman"/>
              </w:rPr>
            </w:pPr>
            <w:hyperlink r:id="rId28"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6D075AD0" w14:textId="77777777" w:rsidR="00503C68" w:rsidRDefault="009F59D4" w:rsidP="00503C68">
            <w:pPr>
              <w:spacing w:after="0" w:line="256" w:lineRule="auto"/>
              <w:rPr>
                <w:rFonts w:ascii="Times New Roman" w:hAnsi="Times New Roman" w:cs="Times New Roman"/>
              </w:rPr>
            </w:pPr>
            <w:hyperlink r:id="rId29"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12537107" w14:textId="4E33C962" w:rsidR="00EB096E" w:rsidRPr="00665E49" w:rsidRDefault="009F59D4" w:rsidP="00503C68">
            <w:pPr>
              <w:spacing w:after="0" w:line="256" w:lineRule="auto"/>
              <w:rPr>
                <w:rFonts w:ascii="Times New Roman" w:eastAsia="Times New Roman" w:hAnsi="Times New Roman" w:cs="Times New Roman"/>
                <w:kern w:val="0"/>
                <w:sz w:val="24"/>
                <w:szCs w:val="24"/>
                <w:lang w:eastAsia="ru-RU"/>
                <w14:ligatures w14:val="none"/>
              </w:rPr>
            </w:pPr>
            <w:hyperlink r:id="rId30"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6DD6936D"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069FCD9F"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B9FEFFB" w14:textId="42ADE8E3"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07-06</w:t>
            </w:r>
          </w:p>
        </w:tc>
        <w:tc>
          <w:tcPr>
            <w:tcW w:w="1440" w:type="dxa"/>
            <w:tcBorders>
              <w:top w:val="single" w:sz="4" w:space="0" w:color="auto"/>
              <w:left w:val="single" w:sz="4" w:space="0" w:color="auto"/>
              <w:bottom w:val="single" w:sz="4" w:space="0" w:color="auto"/>
              <w:right w:val="single" w:sz="4" w:space="0" w:color="auto"/>
            </w:tcBorders>
          </w:tcPr>
          <w:p w14:paraId="01C631E6" w14:textId="657B3C5C"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w:t>
            </w:r>
            <w:r w:rsidR="00053A06">
              <w:rPr>
                <w:rFonts w:ascii="Times New Roman" w:eastAsia="Calibri" w:hAnsi="Times New Roman" w:cs="Times New Roman"/>
                <w:b/>
                <w:kern w:val="0"/>
                <w:sz w:val="24"/>
                <w:szCs w:val="24"/>
                <w:lang w:eastAsia="ru-RU"/>
                <w14:ligatures w14:val="none"/>
              </w:rPr>
              <w:t>285</w:t>
            </w:r>
          </w:p>
        </w:tc>
        <w:tc>
          <w:tcPr>
            <w:tcW w:w="4374" w:type="dxa"/>
            <w:tcBorders>
              <w:top w:val="single" w:sz="4" w:space="0" w:color="auto"/>
              <w:left w:val="single" w:sz="4" w:space="0" w:color="auto"/>
              <w:bottom w:val="single" w:sz="4" w:space="0" w:color="auto"/>
              <w:right w:val="single" w:sz="8" w:space="0" w:color="000000"/>
            </w:tcBorders>
          </w:tcPr>
          <w:p w14:paraId="0B80A0CF" w14:textId="77777777" w:rsidR="00EB096E"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w:t>
            </w:r>
            <w:r w:rsidR="00D0282A">
              <w:rPr>
                <w:rFonts w:ascii="Times New Roman" w:eastAsia="Calibri" w:hAnsi="Times New Roman" w:cs="Times New Roman"/>
                <w:kern w:val="0"/>
                <w:sz w:val="24"/>
                <w:szCs w:val="24"/>
                <w:lang w:eastAsia="ru-RU"/>
                <w14:ligatures w14:val="none"/>
              </w:rPr>
              <w:t xml:space="preserve">з безконтактним електронним носієм у разі обміну паспорта громадянина України (у формі картки) у зв’язку: </w:t>
            </w:r>
          </w:p>
          <w:p w14:paraId="58111884" w14:textId="0E243C88"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зі зміною інформації, внесеної до паспорта</w:t>
            </w:r>
          </w:p>
          <w:p w14:paraId="52575777" w14:textId="47AA7350"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отримання РНОКПП або повідомлення про відмову від прийняття</w:t>
            </w:r>
          </w:p>
          <w:p w14:paraId="6692BABF" w14:textId="66DCEFDE"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виявлення помилки в інформації, внесеній до паспорта</w:t>
            </w:r>
          </w:p>
          <w:p w14:paraId="08BFC63A" w14:textId="4EF965AF"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закінчення строку дії паспорта</w:t>
            </w:r>
          </w:p>
          <w:p w14:paraId="410EED5A" w14:textId="2DE134B5" w:rsidR="00D0282A" w:rsidRP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непридатності паспорта для подальшого використання</w:t>
            </w:r>
          </w:p>
          <w:p w14:paraId="2B75037F" w14:textId="675FAD3B" w:rsidR="00D0282A" w:rsidRPr="00665E49" w:rsidRDefault="00D0282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C19D21" w14:textId="77777777" w:rsidR="00503C68" w:rsidRDefault="009F59D4" w:rsidP="00503C68">
            <w:pPr>
              <w:spacing w:after="0" w:line="256" w:lineRule="auto"/>
              <w:rPr>
                <w:rFonts w:ascii="Times New Roman" w:hAnsi="Times New Roman" w:cs="Times New Roman"/>
              </w:rPr>
            </w:pPr>
            <w:hyperlink r:id="rId31"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25B5BD60" w14:textId="77777777" w:rsidR="00503C68" w:rsidRDefault="009F59D4" w:rsidP="00503C68">
            <w:pPr>
              <w:spacing w:after="0" w:line="256" w:lineRule="auto"/>
              <w:rPr>
                <w:rFonts w:ascii="Times New Roman" w:hAnsi="Times New Roman" w:cs="Times New Roman"/>
              </w:rPr>
            </w:pPr>
            <w:hyperlink r:id="rId32"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82EE32B" w14:textId="77777777" w:rsidR="00503C68" w:rsidRDefault="009F59D4" w:rsidP="00503C68">
            <w:pPr>
              <w:spacing w:after="0" w:line="256" w:lineRule="auto"/>
              <w:rPr>
                <w:rFonts w:ascii="Times New Roman" w:hAnsi="Times New Roman" w:cs="Times New Roman"/>
              </w:rPr>
            </w:pPr>
            <w:hyperlink r:id="rId33"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4313E8CB" w14:textId="49CDB38D" w:rsidR="00EB096E" w:rsidRPr="00665E49" w:rsidRDefault="009F59D4" w:rsidP="00503C68">
            <w:pPr>
              <w:spacing w:after="0" w:line="256" w:lineRule="auto"/>
              <w:rPr>
                <w:rFonts w:ascii="Times New Roman" w:eastAsia="Times New Roman" w:hAnsi="Times New Roman" w:cs="Times New Roman"/>
                <w:kern w:val="0"/>
                <w:sz w:val="24"/>
                <w:szCs w:val="24"/>
                <w:lang w:eastAsia="ru-RU"/>
                <w14:ligatures w14:val="none"/>
              </w:rPr>
            </w:pPr>
            <w:hyperlink r:id="rId34"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6B952A2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01147F1"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01C4CA" w14:textId="73066063"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07-07</w:t>
            </w:r>
          </w:p>
        </w:tc>
        <w:tc>
          <w:tcPr>
            <w:tcW w:w="1440" w:type="dxa"/>
            <w:tcBorders>
              <w:top w:val="single" w:sz="4" w:space="0" w:color="auto"/>
              <w:left w:val="single" w:sz="4" w:space="0" w:color="auto"/>
              <w:bottom w:val="single" w:sz="4" w:space="0" w:color="auto"/>
              <w:right w:val="single" w:sz="4" w:space="0" w:color="auto"/>
            </w:tcBorders>
          </w:tcPr>
          <w:p w14:paraId="58E743DC" w14:textId="4DE8EEA8"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00287</w:t>
            </w:r>
          </w:p>
        </w:tc>
        <w:tc>
          <w:tcPr>
            <w:tcW w:w="4374" w:type="dxa"/>
            <w:tcBorders>
              <w:top w:val="single" w:sz="4" w:space="0" w:color="auto"/>
              <w:left w:val="single" w:sz="4" w:space="0" w:color="auto"/>
              <w:bottom w:val="single" w:sz="4" w:space="0" w:color="auto"/>
              <w:right w:val="single" w:sz="8" w:space="0" w:color="000000"/>
            </w:tcBorders>
          </w:tcPr>
          <w:p w14:paraId="4B0B1828" w14:textId="77777777" w:rsidR="00D0282A" w:rsidRDefault="00D0282A"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w:t>
            </w:r>
          </w:p>
          <w:p w14:paraId="02AA355D" w14:textId="77777777"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зі зміною інформації, внесеної до паспорта</w:t>
            </w:r>
          </w:p>
          <w:p w14:paraId="0A948124" w14:textId="77777777"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виявлення помилки в інформації, внесеній до паспорта</w:t>
            </w:r>
          </w:p>
          <w:p w14:paraId="524BCC8C" w14:textId="77777777" w:rsidR="00D0282A" w:rsidRP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непридатності паспорта для подальшого використання</w:t>
            </w:r>
          </w:p>
          <w:p w14:paraId="0D5E5C65" w14:textId="77777777" w:rsidR="00FE42C3" w:rsidRDefault="00D0282A" w:rsidP="00D0282A">
            <w:pPr>
              <w:pStyle w:val="a7"/>
              <w:numPr>
                <w:ilvl w:val="0"/>
                <w:numId w:val="3"/>
              </w:numPr>
              <w:autoSpaceDE w:val="0"/>
              <w:autoSpaceDN w:val="0"/>
              <w:adjustRightInd w:val="0"/>
              <w:spacing w:after="0" w:line="256" w:lineRule="auto"/>
              <w:ind w:left="0" w:firstLine="401"/>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якщо особа досягла 25-, або 45- річного віку та не звернулася у відповідний термін для вклеювання до паспорту нових </w:t>
            </w:r>
            <w:r w:rsidR="00FE42C3">
              <w:rPr>
                <w:rFonts w:ascii="Times New Roman" w:eastAsia="Calibri" w:hAnsi="Times New Roman" w:cs="Times New Roman"/>
                <w:kern w:val="0"/>
                <w:sz w:val="24"/>
                <w:szCs w:val="24"/>
                <w:lang w:eastAsia="ru-RU"/>
                <w14:ligatures w14:val="none"/>
              </w:rPr>
              <w:t>фотокарток</w:t>
            </w:r>
          </w:p>
          <w:p w14:paraId="5CEF519A" w14:textId="3A02CCD5" w:rsidR="00D0282A" w:rsidRPr="00D0282A" w:rsidRDefault="00FE42C3" w:rsidP="00D0282A">
            <w:pPr>
              <w:pStyle w:val="a7"/>
              <w:numPr>
                <w:ilvl w:val="0"/>
                <w:numId w:val="3"/>
              </w:numPr>
              <w:autoSpaceDE w:val="0"/>
              <w:autoSpaceDN w:val="0"/>
              <w:adjustRightInd w:val="0"/>
              <w:spacing w:after="0" w:line="256" w:lineRule="auto"/>
              <w:ind w:left="0" w:firstLine="401"/>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у разі обміну паспорта громадянина України зразка 1994 року</w:t>
            </w:r>
            <w:r w:rsidR="00D0282A">
              <w:rPr>
                <w:rFonts w:ascii="Times New Roman" w:eastAsia="Calibri" w:hAnsi="Times New Roman" w:cs="Times New Roman"/>
                <w:kern w:val="0"/>
                <w:sz w:val="24"/>
                <w:szCs w:val="24"/>
                <w:lang w:eastAsia="ru-RU"/>
                <w14:ligatures w14:val="none"/>
              </w:rPr>
              <w:t xml:space="preserve"> </w:t>
            </w:r>
          </w:p>
          <w:p w14:paraId="3B233DE4" w14:textId="01FEB70E" w:rsidR="00D0282A" w:rsidRPr="00665E49" w:rsidRDefault="00D0282A"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36DF446" w14:textId="77777777" w:rsidR="00503C68" w:rsidRDefault="009F59D4" w:rsidP="00503C68">
            <w:pPr>
              <w:spacing w:after="0" w:line="256" w:lineRule="auto"/>
              <w:rPr>
                <w:rFonts w:ascii="Times New Roman" w:hAnsi="Times New Roman" w:cs="Times New Roman"/>
              </w:rPr>
            </w:pPr>
            <w:hyperlink r:id="rId35"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5C410947" w14:textId="77777777" w:rsidR="00503C68" w:rsidRDefault="009F59D4" w:rsidP="00503C68">
            <w:pPr>
              <w:spacing w:after="0" w:line="256" w:lineRule="auto"/>
              <w:rPr>
                <w:rFonts w:ascii="Times New Roman" w:hAnsi="Times New Roman" w:cs="Times New Roman"/>
              </w:rPr>
            </w:pPr>
            <w:hyperlink r:id="rId36"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60DDFB4" w14:textId="77777777" w:rsidR="00503C68" w:rsidRDefault="009F59D4" w:rsidP="00503C68">
            <w:pPr>
              <w:spacing w:after="0" w:line="256" w:lineRule="auto"/>
              <w:rPr>
                <w:rFonts w:ascii="Times New Roman" w:hAnsi="Times New Roman" w:cs="Times New Roman"/>
              </w:rPr>
            </w:pPr>
            <w:hyperlink r:id="rId37"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520A2E0A" w14:textId="1D4BE059" w:rsidR="00EB096E" w:rsidRPr="00665E49" w:rsidRDefault="009F59D4" w:rsidP="00503C68">
            <w:pPr>
              <w:spacing w:after="0" w:line="256" w:lineRule="auto"/>
              <w:rPr>
                <w:rFonts w:ascii="Times New Roman" w:eastAsia="Times New Roman" w:hAnsi="Times New Roman" w:cs="Times New Roman"/>
                <w:kern w:val="0"/>
                <w:sz w:val="24"/>
                <w:szCs w:val="24"/>
                <w:lang w:eastAsia="ru-RU"/>
                <w14:ligatures w14:val="none"/>
              </w:rPr>
            </w:pPr>
            <w:hyperlink r:id="rId38"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35C4C92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75EDC0C9"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D09C7C5" w14:textId="526DFFBC"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07-08</w:t>
            </w:r>
          </w:p>
        </w:tc>
        <w:tc>
          <w:tcPr>
            <w:tcW w:w="1440" w:type="dxa"/>
            <w:tcBorders>
              <w:top w:val="single" w:sz="4" w:space="0" w:color="auto"/>
              <w:left w:val="single" w:sz="4" w:space="0" w:color="auto"/>
              <w:bottom w:val="single" w:sz="4" w:space="0" w:color="auto"/>
              <w:right w:val="single" w:sz="4" w:space="0" w:color="auto"/>
            </w:tcBorders>
          </w:tcPr>
          <w:p w14:paraId="3B41A802" w14:textId="20657541"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w:t>
            </w:r>
            <w:r w:rsidR="00053A06">
              <w:rPr>
                <w:rFonts w:ascii="Times New Roman" w:eastAsia="Calibri" w:hAnsi="Times New Roman" w:cs="Times New Roman"/>
                <w:b/>
                <w:kern w:val="0"/>
                <w:sz w:val="24"/>
                <w:szCs w:val="24"/>
                <w:lang w:eastAsia="ru-RU"/>
                <w14:ligatures w14:val="none"/>
              </w:rPr>
              <w:t>274</w:t>
            </w:r>
          </w:p>
        </w:tc>
        <w:tc>
          <w:tcPr>
            <w:tcW w:w="4374" w:type="dxa"/>
            <w:tcBorders>
              <w:top w:val="single" w:sz="4" w:space="0" w:color="auto"/>
              <w:left w:val="single" w:sz="4" w:space="0" w:color="auto"/>
              <w:bottom w:val="single" w:sz="4" w:space="0" w:color="auto"/>
              <w:right w:val="single" w:sz="8" w:space="0" w:color="000000"/>
            </w:tcBorders>
          </w:tcPr>
          <w:p w14:paraId="60D72D97" w14:textId="5BEBB5B8" w:rsidR="00EB096E" w:rsidRPr="00665E49" w:rsidRDefault="00FE42C3" w:rsidP="00FE42C3">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для виїзду за кордон з безконтактним електронним носієм </w:t>
            </w:r>
            <w:r w:rsidR="00053A06">
              <w:rPr>
                <w:rFonts w:ascii="Times New Roman" w:eastAsia="Calibri" w:hAnsi="Times New Roman" w:cs="Times New Roman"/>
                <w:kern w:val="0"/>
                <w:sz w:val="24"/>
                <w:szCs w:val="24"/>
                <w:lang w:eastAsia="ru-RU"/>
                <w14:ligatures w14:val="none"/>
              </w:rPr>
              <w:t xml:space="preserve">у зв’язку з обміном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2EA75A7" w14:textId="77777777" w:rsidR="00503C68" w:rsidRDefault="009F59D4" w:rsidP="00503C68">
            <w:pPr>
              <w:spacing w:after="0" w:line="256" w:lineRule="auto"/>
              <w:rPr>
                <w:rFonts w:ascii="Times New Roman" w:hAnsi="Times New Roman" w:cs="Times New Roman"/>
              </w:rPr>
            </w:pPr>
            <w:hyperlink r:id="rId39"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7B0276F" w14:textId="77777777" w:rsidR="00503C68" w:rsidRDefault="009F59D4" w:rsidP="00503C68">
            <w:pPr>
              <w:spacing w:after="0" w:line="256" w:lineRule="auto"/>
              <w:rPr>
                <w:rFonts w:ascii="Times New Roman" w:hAnsi="Times New Roman" w:cs="Times New Roman"/>
              </w:rPr>
            </w:pPr>
            <w:hyperlink r:id="rId40"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3BE5CE21" w14:textId="77777777" w:rsidR="00503C68" w:rsidRDefault="009F59D4" w:rsidP="00503C68">
            <w:pPr>
              <w:spacing w:after="0" w:line="256" w:lineRule="auto"/>
              <w:rPr>
                <w:rFonts w:ascii="Times New Roman" w:hAnsi="Times New Roman" w:cs="Times New Roman"/>
              </w:rPr>
            </w:pPr>
            <w:hyperlink r:id="rId41"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39FCE408" w14:textId="7A219BAE" w:rsidR="00EB096E" w:rsidRPr="00665E49" w:rsidRDefault="009F59D4" w:rsidP="00503C68">
            <w:pPr>
              <w:spacing w:after="0" w:line="256" w:lineRule="auto"/>
              <w:rPr>
                <w:rFonts w:ascii="Times New Roman" w:eastAsia="Times New Roman" w:hAnsi="Times New Roman" w:cs="Times New Roman"/>
                <w:kern w:val="0"/>
                <w:sz w:val="24"/>
                <w:szCs w:val="24"/>
                <w:lang w:eastAsia="ru-RU"/>
                <w14:ligatures w14:val="none"/>
              </w:rPr>
            </w:pPr>
            <w:hyperlink r:id="rId42"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591EAA" w:rsidRPr="00665E49" w14:paraId="43176368"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5C70C4D" w14:textId="77777777" w:rsidR="00591EAA" w:rsidRPr="00665E49" w:rsidRDefault="00591EA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02FCD9A" w14:textId="55B444AC" w:rsidR="00591EAA"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07-09</w:t>
            </w:r>
          </w:p>
        </w:tc>
        <w:tc>
          <w:tcPr>
            <w:tcW w:w="1440" w:type="dxa"/>
            <w:tcBorders>
              <w:top w:val="single" w:sz="4" w:space="0" w:color="auto"/>
              <w:left w:val="single" w:sz="4" w:space="0" w:color="auto"/>
              <w:bottom w:val="single" w:sz="4" w:space="0" w:color="auto"/>
              <w:right w:val="single" w:sz="4" w:space="0" w:color="auto"/>
            </w:tcBorders>
          </w:tcPr>
          <w:p w14:paraId="64EF4870" w14:textId="5A9E8E7A" w:rsidR="00591EAA"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0002</w:t>
            </w:r>
            <w:r w:rsidR="00053A06">
              <w:rPr>
                <w:rFonts w:ascii="Times New Roman" w:eastAsia="Calibri" w:hAnsi="Times New Roman" w:cs="Times New Roman"/>
                <w:b/>
                <w:kern w:val="0"/>
                <w:sz w:val="24"/>
                <w:szCs w:val="24"/>
                <w:lang w:eastAsia="ru-RU"/>
                <w14:ligatures w14:val="none"/>
              </w:rPr>
              <w:t>8</w:t>
            </w:r>
          </w:p>
        </w:tc>
        <w:tc>
          <w:tcPr>
            <w:tcW w:w="4374" w:type="dxa"/>
            <w:tcBorders>
              <w:top w:val="single" w:sz="4" w:space="0" w:color="auto"/>
              <w:left w:val="single" w:sz="4" w:space="0" w:color="auto"/>
              <w:bottom w:val="single" w:sz="4" w:space="0" w:color="auto"/>
              <w:right w:val="single" w:sz="8" w:space="0" w:color="000000"/>
            </w:tcBorders>
          </w:tcPr>
          <w:p w14:paraId="4ABAD311" w14:textId="278D2ADA" w:rsidR="00591EAA" w:rsidRPr="00665E49" w:rsidRDefault="00FE42C3" w:rsidP="00FE42C3">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65E5E4A" w14:textId="77777777" w:rsidR="00503C68" w:rsidRDefault="009F59D4" w:rsidP="00503C68">
            <w:pPr>
              <w:spacing w:after="0" w:line="256" w:lineRule="auto"/>
              <w:rPr>
                <w:rFonts w:ascii="Times New Roman" w:hAnsi="Times New Roman" w:cs="Times New Roman"/>
              </w:rPr>
            </w:pPr>
            <w:hyperlink r:id="rId43"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1D54354C" w14:textId="77777777" w:rsidR="00503C68" w:rsidRDefault="009F59D4" w:rsidP="00503C68">
            <w:pPr>
              <w:spacing w:after="0" w:line="256" w:lineRule="auto"/>
              <w:rPr>
                <w:rFonts w:ascii="Times New Roman" w:hAnsi="Times New Roman" w:cs="Times New Roman"/>
              </w:rPr>
            </w:pPr>
            <w:hyperlink r:id="rId44"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28D5430" w14:textId="77777777" w:rsidR="00503C68" w:rsidRDefault="009F59D4" w:rsidP="00503C68">
            <w:pPr>
              <w:spacing w:after="0" w:line="256" w:lineRule="auto"/>
              <w:rPr>
                <w:rFonts w:ascii="Times New Roman" w:hAnsi="Times New Roman" w:cs="Times New Roman"/>
              </w:rPr>
            </w:pPr>
            <w:hyperlink r:id="rId45"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7C401FF8" w14:textId="42E39C64" w:rsidR="00591EAA" w:rsidRPr="00665E49" w:rsidRDefault="009F59D4" w:rsidP="00503C68">
            <w:pPr>
              <w:spacing w:after="0" w:line="256" w:lineRule="auto"/>
              <w:rPr>
                <w:rFonts w:ascii="Times New Roman" w:eastAsia="Times New Roman" w:hAnsi="Times New Roman" w:cs="Times New Roman"/>
                <w:kern w:val="0"/>
                <w:sz w:val="24"/>
                <w:szCs w:val="24"/>
                <w:lang w:eastAsia="ru-RU"/>
                <w14:ligatures w14:val="none"/>
              </w:rPr>
            </w:pPr>
            <w:hyperlink r:id="rId46"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665E49" w:rsidRPr="00665E49" w14:paraId="727A8CF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vAlign w:val="center"/>
          </w:tcPr>
          <w:p w14:paraId="637926FC"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D987E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08</w:t>
            </w:r>
          </w:p>
        </w:tc>
        <w:tc>
          <w:tcPr>
            <w:tcW w:w="13332" w:type="dxa"/>
            <w:gridSpan w:val="3"/>
            <w:tcBorders>
              <w:top w:val="single" w:sz="4" w:space="0" w:color="auto"/>
              <w:left w:val="single" w:sz="4" w:space="0" w:color="auto"/>
              <w:bottom w:val="single" w:sz="4" w:space="0" w:color="auto"/>
              <w:right w:val="single" w:sz="8" w:space="0" w:color="000000"/>
            </w:tcBorders>
            <w:vAlign w:val="center"/>
            <w:hideMark/>
          </w:tcPr>
          <w:p w14:paraId="6940B5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ВИДАЧА ДОКУМЕТІВ ДОЗВІЛЬНОГО ХАРАКТЕРУ</w:t>
            </w:r>
          </w:p>
        </w:tc>
      </w:tr>
      <w:tr w:rsidR="00665E49" w:rsidRPr="00665E49" w14:paraId="555996E1"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27E09C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84A573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08-01</w:t>
            </w:r>
          </w:p>
          <w:p w14:paraId="76FF86E1"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ar-S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E659A7"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ar-SA"/>
                <w14:ligatures w14:val="none"/>
              </w:rPr>
            </w:pPr>
            <w:r w:rsidRPr="00665E49">
              <w:rPr>
                <w:rFonts w:ascii="Times New Roman" w:eastAsia="Times New Roman" w:hAnsi="Times New Roman" w:cs="Times New Roman"/>
                <w:b/>
                <w:kern w:val="0"/>
                <w:sz w:val="24"/>
                <w:szCs w:val="24"/>
                <w:lang w:eastAsia="ar-SA"/>
                <w14:ligatures w14:val="none"/>
              </w:rPr>
              <w:t>00163</w:t>
            </w:r>
          </w:p>
        </w:tc>
        <w:tc>
          <w:tcPr>
            <w:tcW w:w="4374" w:type="dxa"/>
            <w:tcBorders>
              <w:top w:val="single" w:sz="4" w:space="0" w:color="auto"/>
              <w:left w:val="single" w:sz="4" w:space="0" w:color="auto"/>
              <w:bottom w:val="single" w:sz="4" w:space="0" w:color="auto"/>
              <w:right w:val="single" w:sz="8" w:space="0" w:color="000000"/>
            </w:tcBorders>
            <w:hideMark/>
          </w:tcPr>
          <w:p w14:paraId="770A3581"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Times New Roman" w:hAnsi="Times New Roman" w:cs="Times New Roman"/>
                <w:kern w:val="0"/>
                <w:sz w:val="24"/>
                <w:szCs w:val="24"/>
                <w:lang w:eastAsia="ar-SA"/>
                <w14:ligatures w14:val="none"/>
              </w:rPr>
              <w:t>Видача експлуатаційного дозволу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B38D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адміністративні послуги" стаття 8;</w:t>
            </w:r>
          </w:p>
          <w:p w14:paraId="4C578A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основні принципи та вимоги до безпечності та якості харчових продуктів" статті 23, 24</w:t>
            </w:r>
          </w:p>
        </w:tc>
      </w:tr>
      <w:tr w:rsidR="00665E49" w:rsidRPr="00665E49" w14:paraId="62CE98AD"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8FE1F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0F96C2"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08-02</w:t>
            </w:r>
          </w:p>
          <w:p w14:paraId="091790AF"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81634F5"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00654</w:t>
            </w:r>
          </w:p>
        </w:tc>
        <w:tc>
          <w:tcPr>
            <w:tcW w:w="4374" w:type="dxa"/>
            <w:tcBorders>
              <w:top w:val="single" w:sz="4" w:space="0" w:color="auto"/>
              <w:left w:val="single" w:sz="4" w:space="0" w:color="auto"/>
              <w:bottom w:val="single" w:sz="4" w:space="0" w:color="auto"/>
              <w:right w:val="single" w:sz="8" w:space="0" w:color="000000"/>
            </w:tcBorders>
            <w:hideMark/>
          </w:tcPr>
          <w:p w14:paraId="36FA7B5D" w14:textId="77777777" w:rsidR="00665E49" w:rsidRPr="00665E49" w:rsidRDefault="00665E49" w:rsidP="00665E49">
            <w:pPr>
              <w:widowControl w:val="0"/>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Видача експлуатаційного дозволу для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(об’єктів) з переробки неїстівних продуктів тваринного походження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25B68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ветеринарну медицину" статті 50-53;</w:t>
            </w:r>
          </w:p>
          <w:p w14:paraId="47D3BE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1;</w:t>
            </w:r>
          </w:p>
          <w:p w14:paraId="215185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Перелік документів дозвільного характеру у сфері господарської діяльності" стаття 1;</w:t>
            </w:r>
          </w:p>
          <w:p w14:paraId="4F79CC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стаття 8;</w:t>
            </w:r>
          </w:p>
          <w:p w14:paraId="0E997D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5)Постанова КМУ від 05.11.2008 №978 "Про затвердження Порядку видачі експлуатаційного дозволу";6)Постанова КМУ від 20.02.2013 №118 "Про затвердження Примірного положення про центр надання адміністративних послуг";</w:t>
            </w:r>
          </w:p>
          <w:p w14:paraId="317D3EC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p w14:paraId="2CDE2F7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8)Наказ ЦОВВ від 22.11.2010 №517 Наказ Державного комітету </w:t>
            </w:r>
            <w:proofErr w:type="spellStart"/>
            <w:r w:rsidRPr="00665E49">
              <w:rPr>
                <w:rFonts w:ascii="Times New Roman" w:eastAsia="Times New Roman" w:hAnsi="Times New Roman" w:cs="Times New Roman"/>
                <w:kern w:val="0"/>
                <w:sz w:val="24"/>
                <w:szCs w:val="24"/>
                <w:lang w:eastAsia="ru-RU"/>
                <w14:ligatures w14:val="none"/>
              </w:rPr>
              <w:t>ветуринарної</w:t>
            </w:r>
            <w:proofErr w:type="spellEnd"/>
            <w:r w:rsidRPr="00665E49">
              <w:rPr>
                <w:rFonts w:ascii="Times New Roman" w:eastAsia="Times New Roman" w:hAnsi="Times New Roman" w:cs="Times New Roman"/>
                <w:kern w:val="0"/>
                <w:sz w:val="24"/>
                <w:szCs w:val="24"/>
                <w:lang w:eastAsia="ru-RU"/>
                <w14:ligatures w14:val="none"/>
              </w:rPr>
              <w:t xml:space="preserve"> медицини України Про затвердження Порядку ведення реєстрів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(об'єктів)</w:t>
            </w:r>
          </w:p>
        </w:tc>
      </w:tr>
      <w:tr w:rsidR="00665E49" w:rsidRPr="00665E49" w14:paraId="3ED6AB16"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AC41F8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F97EF7"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08-03</w:t>
            </w:r>
          </w:p>
        </w:tc>
        <w:tc>
          <w:tcPr>
            <w:tcW w:w="1440" w:type="dxa"/>
            <w:tcBorders>
              <w:top w:val="single" w:sz="4" w:space="0" w:color="auto"/>
              <w:left w:val="single" w:sz="4" w:space="0" w:color="auto"/>
              <w:bottom w:val="single" w:sz="4" w:space="0" w:color="auto"/>
              <w:right w:val="single" w:sz="4" w:space="0" w:color="auto"/>
            </w:tcBorders>
            <w:hideMark/>
          </w:tcPr>
          <w:p w14:paraId="3E88A12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01399</w:t>
            </w:r>
          </w:p>
        </w:tc>
        <w:tc>
          <w:tcPr>
            <w:tcW w:w="4374" w:type="dxa"/>
            <w:tcBorders>
              <w:top w:val="single" w:sz="4" w:space="0" w:color="auto"/>
              <w:left w:val="single" w:sz="4" w:space="0" w:color="auto"/>
              <w:bottom w:val="single" w:sz="4" w:space="0" w:color="auto"/>
              <w:right w:val="single" w:sz="8" w:space="0" w:color="000000"/>
            </w:tcBorders>
            <w:hideMark/>
          </w:tcPr>
          <w:p w14:paraId="1A9BEDD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оператора ринку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0088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w:t>
            </w:r>
          </w:p>
          <w:p w14:paraId="0E6E76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увесь</w:t>
            </w:r>
          </w:p>
        </w:tc>
      </w:tr>
      <w:tr w:rsidR="00665E49" w:rsidRPr="00665E49" w14:paraId="5D3D6D3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C6E3E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539C90"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08-04</w:t>
            </w:r>
          </w:p>
        </w:tc>
        <w:tc>
          <w:tcPr>
            <w:tcW w:w="1440" w:type="dxa"/>
            <w:tcBorders>
              <w:top w:val="single" w:sz="4" w:space="0" w:color="auto"/>
              <w:left w:val="single" w:sz="4" w:space="0" w:color="auto"/>
              <w:bottom w:val="single" w:sz="4" w:space="0" w:color="auto"/>
              <w:right w:val="single" w:sz="4" w:space="0" w:color="auto"/>
            </w:tcBorders>
            <w:hideMark/>
          </w:tcPr>
          <w:p w14:paraId="6EAA08D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01400</w:t>
            </w:r>
          </w:p>
        </w:tc>
        <w:tc>
          <w:tcPr>
            <w:tcW w:w="4374" w:type="dxa"/>
            <w:tcBorders>
              <w:top w:val="single" w:sz="4" w:space="0" w:color="auto"/>
              <w:left w:val="single" w:sz="4" w:space="0" w:color="auto"/>
              <w:bottom w:val="single" w:sz="4" w:space="0" w:color="auto"/>
              <w:right w:val="single" w:sz="8" w:space="0" w:color="000000"/>
            </w:tcBorders>
            <w:hideMark/>
          </w:tcPr>
          <w:p w14:paraId="0C2219B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змін до відомостей  Державного реєстру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операторів ринку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4153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4C39B7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665E49" w:rsidRPr="00665E49" w14:paraId="0D6ABC2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892BF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D9B9B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08-05</w:t>
            </w:r>
          </w:p>
        </w:tc>
        <w:tc>
          <w:tcPr>
            <w:tcW w:w="1440" w:type="dxa"/>
            <w:tcBorders>
              <w:top w:val="single" w:sz="4" w:space="0" w:color="auto"/>
              <w:left w:val="single" w:sz="4" w:space="0" w:color="auto"/>
              <w:bottom w:val="single" w:sz="4" w:space="0" w:color="auto"/>
              <w:right w:val="single" w:sz="4" w:space="0" w:color="auto"/>
            </w:tcBorders>
            <w:hideMark/>
          </w:tcPr>
          <w:p w14:paraId="4BB7954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01401</w:t>
            </w:r>
          </w:p>
        </w:tc>
        <w:tc>
          <w:tcPr>
            <w:tcW w:w="4374" w:type="dxa"/>
            <w:tcBorders>
              <w:top w:val="single" w:sz="4" w:space="0" w:color="auto"/>
              <w:left w:val="single" w:sz="4" w:space="0" w:color="auto"/>
              <w:bottom w:val="single" w:sz="4" w:space="0" w:color="auto"/>
              <w:right w:val="single" w:sz="8" w:space="0" w:color="000000"/>
            </w:tcBorders>
            <w:hideMark/>
          </w:tcPr>
          <w:p w14:paraId="5CE683C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відомостей про припинення використання потужності до Державного реєстру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операторів ринку використання потужності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5B6CD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586A9F3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665E49" w:rsidRPr="00665E49" w14:paraId="12F15175"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52C1D0D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76387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08-06</w:t>
            </w:r>
          </w:p>
        </w:tc>
        <w:tc>
          <w:tcPr>
            <w:tcW w:w="1440" w:type="dxa"/>
            <w:tcBorders>
              <w:top w:val="single" w:sz="4" w:space="0" w:color="auto"/>
              <w:left w:val="single" w:sz="4" w:space="0" w:color="auto"/>
              <w:bottom w:val="single" w:sz="4" w:space="0" w:color="auto"/>
              <w:right w:val="single" w:sz="4" w:space="0" w:color="auto"/>
            </w:tcBorders>
            <w:hideMark/>
          </w:tcPr>
          <w:p w14:paraId="02616EC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01611</w:t>
            </w:r>
          </w:p>
        </w:tc>
        <w:tc>
          <w:tcPr>
            <w:tcW w:w="4374" w:type="dxa"/>
            <w:tcBorders>
              <w:top w:val="single" w:sz="4" w:space="0" w:color="auto"/>
              <w:left w:val="single" w:sz="4" w:space="0" w:color="auto"/>
              <w:bottom w:val="single" w:sz="4" w:space="0" w:color="auto"/>
              <w:right w:val="single" w:sz="8" w:space="0" w:color="000000"/>
            </w:tcBorders>
            <w:hideMark/>
          </w:tcPr>
          <w:p w14:paraId="6EE35C4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Затвердження експортної потужності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58BC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стаття 26;</w:t>
            </w:r>
          </w:p>
          <w:p w14:paraId="1E4688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№38 "Про затвердження Порядку затвердження експортних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внесення та виключення їх з реєстру затверджених експортних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w:t>
            </w:r>
          </w:p>
        </w:tc>
      </w:tr>
      <w:tr w:rsidR="00665E49" w:rsidRPr="00665E49" w14:paraId="06B89F0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ECEACE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9CAF021"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08-07</w:t>
            </w:r>
          </w:p>
          <w:p w14:paraId="296B0B44"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A9BEB0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00162</w:t>
            </w:r>
          </w:p>
        </w:tc>
        <w:tc>
          <w:tcPr>
            <w:tcW w:w="4374" w:type="dxa"/>
            <w:tcBorders>
              <w:top w:val="single" w:sz="4" w:space="0" w:color="auto"/>
              <w:left w:val="single" w:sz="4" w:space="0" w:color="auto"/>
              <w:bottom w:val="single" w:sz="4" w:space="0" w:color="auto"/>
              <w:right w:val="single" w:sz="8" w:space="0" w:color="000000"/>
            </w:tcBorders>
            <w:hideMark/>
          </w:tcPr>
          <w:p w14:paraId="1A94FFCE" w14:textId="77777777" w:rsidR="00665E49" w:rsidRPr="00665E49" w:rsidRDefault="00665E49" w:rsidP="00665E49">
            <w:pPr>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26508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цивільного захисту України, стаття 57;</w:t>
            </w:r>
          </w:p>
          <w:p w14:paraId="15EB80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05.06.2013 р №440 «Про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стаття 1</w:t>
            </w:r>
          </w:p>
        </w:tc>
      </w:tr>
      <w:tr w:rsidR="00665E49" w:rsidRPr="00665E49" w14:paraId="0F3044C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73B87FC4" w14:textId="77777777" w:rsidR="00665E49" w:rsidRPr="00665E49" w:rsidRDefault="00665E49" w:rsidP="00665E49">
            <w:pPr>
              <w:spacing w:after="0" w:line="256" w:lineRule="auto"/>
              <w:ind w:left="426"/>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80A67F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w:t>
            </w:r>
          </w:p>
        </w:tc>
        <w:tc>
          <w:tcPr>
            <w:tcW w:w="13332" w:type="dxa"/>
            <w:gridSpan w:val="3"/>
            <w:tcBorders>
              <w:top w:val="single" w:sz="4" w:space="0" w:color="auto"/>
              <w:left w:val="single" w:sz="4" w:space="0" w:color="auto"/>
              <w:bottom w:val="single" w:sz="4" w:space="0" w:color="auto"/>
              <w:right w:val="single" w:sz="4" w:space="0" w:color="auto"/>
            </w:tcBorders>
          </w:tcPr>
          <w:p w14:paraId="1242EF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CE174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ПОСЛУГИ СОЦІАЛЬНОГО ХАРАКТЕРУ </w:t>
            </w:r>
            <w:r w:rsidRPr="00665E49">
              <w:rPr>
                <w:rFonts w:ascii="Times New Roman" w:eastAsia="Times New Roman" w:hAnsi="Times New Roman" w:cs="Times New Roman"/>
                <w:b/>
                <w:kern w:val="0"/>
                <w:sz w:val="24"/>
                <w:szCs w:val="24"/>
                <w:lang w:eastAsia="ru-RU"/>
                <w14:ligatures w14:val="none"/>
              </w:rPr>
              <w:br/>
              <w:t>(ПРИЗНАЧЕННЯ ДЕРЖАВНИХ ДОПОМОГ, ЖИТЛОВИХ СУБСИДІЙ)</w:t>
            </w:r>
          </w:p>
          <w:p w14:paraId="604D43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r>
      <w:tr w:rsidR="00665E49" w:rsidRPr="00665E49" w14:paraId="2D863BA4" w14:textId="77777777" w:rsidTr="0037464C">
        <w:trPr>
          <w:trHeight w:val="274"/>
        </w:trPr>
        <w:tc>
          <w:tcPr>
            <w:tcW w:w="841" w:type="dxa"/>
            <w:tcBorders>
              <w:top w:val="single" w:sz="4" w:space="0" w:color="auto"/>
              <w:left w:val="single" w:sz="8" w:space="0" w:color="000000"/>
              <w:bottom w:val="single" w:sz="4" w:space="0" w:color="auto"/>
              <w:right w:val="single" w:sz="4" w:space="0" w:color="auto"/>
            </w:tcBorders>
          </w:tcPr>
          <w:p w14:paraId="49CA7C0D" w14:textId="77777777" w:rsidR="00665E49" w:rsidRPr="00665E49" w:rsidRDefault="00665E49" w:rsidP="00665E49">
            <w:pPr>
              <w:numPr>
                <w:ilvl w:val="0"/>
                <w:numId w:val="2"/>
              </w:numPr>
              <w:spacing w:after="0" w:line="256" w:lineRule="auto"/>
              <w:ind w:left="552" w:hanging="126"/>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05D3B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09-01</w:t>
            </w:r>
          </w:p>
          <w:p w14:paraId="129706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6DD031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00155</w:t>
            </w:r>
          </w:p>
        </w:tc>
        <w:tc>
          <w:tcPr>
            <w:tcW w:w="4374" w:type="dxa"/>
            <w:tcBorders>
              <w:top w:val="single" w:sz="4" w:space="0" w:color="auto"/>
              <w:left w:val="single" w:sz="4" w:space="0" w:color="auto"/>
              <w:bottom w:val="single" w:sz="4" w:space="0" w:color="auto"/>
              <w:right w:val="single" w:sz="8" w:space="0" w:color="000000"/>
            </w:tcBorders>
            <w:hideMark/>
          </w:tcPr>
          <w:p w14:paraId="27CD791B"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ABC72B" w14:textId="77777777" w:rsidR="00665E49" w:rsidRPr="00665E49" w:rsidRDefault="00665E49" w:rsidP="00665E49">
            <w:pPr>
              <w:tabs>
                <w:tab w:val="left" w:pos="151"/>
              </w:tabs>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1)Закон України "Про житлово-комунальні послуги" ст. 4;</w:t>
            </w:r>
          </w:p>
          <w:p w14:paraId="2904859A" w14:textId="77777777" w:rsidR="00665E49" w:rsidRPr="00665E49" w:rsidRDefault="00665E49" w:rsidP="00665E49">
            <w:pPr>
              <w:tabs>
                <w:tab w:val="left" w:pos="151"/>
              </w:tabs>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lang w:eastAsia="uk-UA" w:bidi="uk-UA"/>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uk-UA" w:bidi="uk-UA"/>
                <w14:ligatures w14:val="none"/>
              </w:rPr>
              <w:t>Постанова КМУ від 21.10.1995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665E49" w:rsidRPr="00665E49" w14:paraId="2FE6FA6A"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1AABC2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DFFDE4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09-02</w:t>
            </w:r>
          </w:p>
          <w:p w14:paraId="3BFF550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D6D1A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00157</w:t>
            </w:r>
          </w:p>
        </w:tc>
        <w:tc>
          <w:tcPr>
            <w:tcW w:w="4374" w:type="dxa"/>
            <w:tcBorders>
              <w:top w:val="single" w:sz="4" w:space="0" w:color="auto"/>
              <w:left w:val="single" w:sz="4" w:space="0" w:color="auto"/>
              <w:bottom w:val="single" w:sz="4" w:space="0" w:color="auto"/>
              <w:right w:val="single" w:sz="8" w:space="0" w:color="000000"/>
            </w:tcBorders>
            <w:hideMark/>
          </w:tcPr>
          <w:p w14:paraId="6D96B7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пільги на придбання палива, у тому числі рідкого, скрапленого балонного газу для побутових потреб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F7F3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стаття 6</w:t>
            </w:r>
          </w:p>
          <w:p w14:paraId="4840FC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12</w:t>
            </w:r>
          </w:p>
          <w:p w14:paraId="001805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захист рослин" стаття 20</w:t>
            </w:r>
          </w:p>
          <w:p w14:paraId="348C32B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4)Закон України "Про основні засади соціального захисту ветеранів праці та інших громадян похилого віку в Україні" стаття 9</w:t>
            </w:r>
          </w:p>
          <w:p w14:paraId="01838C3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5)Закон України "Про статус і соціальний захист громадян, які постраждали внаслідок Чорнобильської катастрофи" стаття 20</w:t>
            </w:r>
          </w:p>
          <w:p w14:paraId="2EA74F1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6)Закон України "Про відновлення прав осіб, депортованих за національною ознакою" стаття 6</w:t>
            </w:r>
          </w:p>
          <w:p w14:paraId="6391B3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7)Закон України "Про музеї та музейну справу" стаття 28</w:t>
            </w:r>
          </w:p>
          <w:p w14:paraId="679DE11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8)Закон України "Про бібліотеки і бібліотечну справу" стаття 30</w:t>
            </w:r>
          </w:p>
          <w:p w14:paraId="2ED0E1D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9)Закон України "Про культуру" Стаття 29</w:t>
            </w:r>
          </w:p>
          <w:p w14:paraId="1E7578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10)Закон України "Про охорону дитинства" стаття 13</w:t>
            </w:r>
          </w:p>
          <w:p w14:paraId="1BA5868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11)Закон України "Основи законодавства України про охорону здоров'я" Стаття 77</w:t>
            </w:r>
          </w:p>
          <w:p w14:paraId="3826FF2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12)Закон України "Про освіту" стаття 57</w:t>
            </w:r>
          </w:p>
          <w:p w14:paraId="4B1641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13)Закон України "Про жертви нацистських переслідувань" стаття 6.1</w:t>
            </w:r>
          </w:p>
        </w:tc>
      </w:tr>
      <w:tr w:rsidR="00665E49" w:rsidRPr="00665E49" w14:paraId="6BAB7DF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B217D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C6BBE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09-03</w:t>
            </w:r>
          </w:p>
        </w:tc>
        <w:tc>
          <w:tcPr>
            <w:tcW w:w="1440" w:type="dxa"/>
            <w:tcBorders>
              <w:top w:val="single" w:sz="4" w:space="0" w:color="auto"/>
              <w:left w:val="single" w:sz="4" w:space="0" w:color="auto"/>
              <w:bottom w:val="single" w:sz="4" w:space="0" w:color="auto"/>
              <w:right w:val="single" w:sz="4" w:space="0" w:color="auto"/>
            </w:tcBorders>
            <w:hideMark/>
          </w:tcPr>
          <w:p w14:paraId="0922790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01974</w:t>
            </w:r>
          </w:p>
        </w:tc>
        <w:tc>
          <w:tcPr>
            <w:tcW w:w="4374" w:type="dxa"/>
            <w:tcBorders>
              <w:top w:val="single" w:sz="4" w:space="0" w:color="auto"/>
              <w:left w:val="single" w:sz="4" w:space="0" w:color="auto"/>
              <w:bottom w:val="single" w:sz="4" w:space="0" w:color="auto"/>
              <w:right w:val="single" w:sz="8" w:space="0" w:color="000000"/>
            </w:tcBorders>
            <w:hideMark/>
          </w:tcPr>
          <w:p w14:paraId="0A892C81"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пільги на оплату житла, комунальних послуг</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7CFE1F"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від 08.07.2010 №2456 Бюджетний ст. 87;</w:t>
            </w:r>
          </w:p>
          <w:p w14:paraId="152DBA04"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соціальний захист дітей війни" Стаття 5;</w:t>
            </w:r>
          </w:p>
          <w:p w14:paraId="1645DB43"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музеї та музейну справу" Стаття 28;</w:t>
            </w:r>
          </w:p>
          <w:p w14:paraId="10F9487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4)Закон України "Про захист рослин" стаття 20;</w:t>
            </w:r>
          </w:p>
          <w:p w14:paraId="465E071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5)Закон України "Про бібліотеки і бібліотечну справу" ст. 30;</w:t>
            </w:r>
          </w:p>
          <w:p w14:paraId="20432C51"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6)Закон України "Про освіту" ст. 54;</w:t>
            </w:r>
          </w:p>
          <w:p w14:paraId="4C07D7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7)Закон України "Про Службу безпеки України" ст. 27;</w:t>
            </w:r>
          </w:p>
          <w:p w14:paraId="63F350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 6;</w:t>
            </w:r>
          </w:p>
          <w:p w14:paraId="087465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9)Закон України "Про соціальний і правовий захист військовослужбовців та членів їх сімей" ст. 12;</w:t>
            </w:r>
          </w:p>
          <w:p w14:paraId="7476CFB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10)Закон України "Про реабілітацію жертв репресій комуністичного тоталітарного режиму 1917–1991 років" ст. 6;</w:t>
            </w:r>
          </w:p>
          <w:p w14:paraId="0D0ACC04"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11)Закон України "Про статус і соціальний захист громадян, які постраждали внаслідок Чорнобильської катастрофи" ст. 20, 30;</w:t>
            </w:r>
          </w:p>
          <w:p w14:paraId="72415BBD"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12)Закон України "Про основні засади соціального захисту ветеранів праці та інших громадян похилого віку в Україні" ст. 7;</w:t>
            </w:r>
          </w:p>
          <w:p w14:paraId="50695AE5"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13)Закон України "Про жертви нацистських переслідувань" ст. 6-2;</w:t>
            </w:r>
          </w:p>
          <w:p w14:paraId="74D0D92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14)Закон України "Про статус ветеранів війни, гарантії їх соціального захисту" ст. 12;</w:t>
            </w:r>
          </w:p>
          <w:p w14:paraId="0B26D44E"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15)Постанова КМУ від 17.04.2019 №373 "Деякі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tc>
      </w:tr>
      <w:tr w:rsidR="00665E49" w:rsidRPr="00665E49" w14:paraId="04BB4FE5"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D0D41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0A80EF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09-04</w:t>
            </w:r>
          </w:p>
          <w:p w14:paraId="7A533E6B" w14:textId="77777777" w:rsidR="00665E49" w:rsidRPr="00665E49" w:rsidRDefault="00665E49" w:rsidP="00665E49">
            <w:pPr>
              <w:spacing w:after="0" w:line="256" w:lineRule="auto"/>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68E98A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00154</w:t>
            </w:r>
          </w:p>
        </w:tc>
        <w:tc>
          <w:tcPr>
            <w:tcW w:w="4374" w:type="dxa"/>
            <w:tcBorders>
              <w:top w:val="single" w:sz="4" w:space="0" w:color="auto"/>
              <w:left w:val="single" w:sz="4" w:space="0" w:color="auto"/>
              <w:bottom w:val="single" w:sz="4" w:space="0" w:color="auto"/>
              <w:right w:val="single" w:sz="8" w:space="0" w:color="000000"/>
            </w:tcBorders>
            <w:hideMark/>
          </w:tcPr>
          <w:p w14:paraId="07838D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C8BB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Кодекс Сімейний Ч. 8 ст. 181</w:t>
            </w:r>
          </w:p>
          <w:p w14:paraId="1BD462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22.02.2006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DDFC1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w:t>
            </w:r>
          </w:p>
          <w:p w14:paraId="4C14A8F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4FA3C7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5933FD4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03.05.2022 №531 "Деякі питання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A885A6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w:t>
            </w:r>
          </w:p>
          <w:p w14:paraId="1C019B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8)Наказ ЦОВВ від 19.06.2006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55F6080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0F4BBB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7D225C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09-05</w:t>
            </w:r>
          </w:p>
          <w:p w14:paraId="0401573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27C54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00135</w:t>
            </w:r>
          </w:p>
        </w:tc>
        <w:tc>
          <w:tcPr>
            <w:tcW w:w="4374" w:type="dxa"/>
            <w:tcBorders>
              <w:top w:val="single" w:sz="4" w:space="0" w:color="auto"/>
              <w:left w:val="single" w:sz="4" w:space="0" w:color="auto"/>
              <w:bottom w:val="single" w:sz="4" w:space="0" w:color="auto"/>
              <w:right w:val="single" w:sz="8" w:space="0" w:color="000000"/>
            </w:tcBorders>
            <w:hideMark/>
          </w:tcPr>
          <w:p w14:paraId="36D17C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винагороди жінкам, яким присвоєно почесне звання України "Мати-героїня"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97AF4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1)Указ Президента від 25.12.2007 №1254 "Про  одноразову винагороду жінкам, яким присвоєно почесне звання України „Мати-героїня”";</w:t>
            </w:r>
          </w:p>
          <w:p w14:paraId="5F2B704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28.02.2011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p w14:paraId="207F7D4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06.02.2012 №59 "Про затвердження форм заявки про виділення бюджетних коштів, відомості виплати та звіту про виплату одноразової винагороди жінкам, яким присвоєно почесне звання України „Мати-героїня”"</w:t>
            </w:r>
          </w:p>
        </w:tc>
      </w:tr>
      <w:tr w:rsidR="00665E49" w:rsidRPr="00665E49" w14:paraId="15845DD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5A9FAC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AB6B74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09-06</w:t>
            </w:r>
          </w:p>
          <w:p w14:paraId="0EA3073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F57FD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00122</w:t>
            </w:r>
          </w:p>
        </w:tc>
        <w:tc>
          <w:tcPr>
            <w:tcW w:w="4374" w:type="dxa"/>
            <w:tcBorders>
              <w:top w:val="single" w:sz="4" w:space="0" w:color="auto"/>
              <w:left w:val="single" w:sz="4" w:space="0" w:color="auto"/>
              <w:bottom w:val="single" w:sz="4" w:space="0" w:color="auto"/>
              <w:right w:val="single" w:sz="8" w:space="0" w:color="000000"/>
            </w:tcBorders>
            <w:hideMark/>
          </w:tcPr>
          <w:p w14:paraId="0DA60142"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8AF2F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Кодекс Цивільний від 16.01.2003 №435 ст. 1</w:t>
            </w:r>
          </w:p>
          <w:p w14:paraId="51975A6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3673DA2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665E49" w:rsidRPr="00665E49" w14:paraId="18A2CFFE"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20FBA0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603A4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09-06/1</w:t>
            </w:r>
          </w:p>
        </w:tc>
        <w:tc>
          <w:tcPr>
            <w:tcW w:w="1440" w:type="dxa"/>
            <w:tcBorders>
              <w:top w:val="single" w:sz="4" w:space="0" w:color="auto"/>
              <w:left w:val="single" w:sz="4" w:space="0" w:color="auto"/>
              <w:bottom w:val="single" w:sz="4" w:space="0" w:color="auto"/>
              <w:right w:val="single" w:sz="4" w:space="0" w:color="auto"/>
            </w:tcBorders>
            <w:hideMark/>
          </w:tcPr>
          <w:p w14:paraId="06A8247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B8C8475"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highlight w:val="yellow"/>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подання про призначення піклувальника дієздатній особі,  яка за станом здоров'я  не  може  самостійно  захищати свої права і виконувати свої  обов'язки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C27B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 Кодекс Цивільний від 16.01.2003 №435 ст. 1</w:t>
            </w:r>
          </w:p>
          <w:p w14:paraId="3813F50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70AC2F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665E49" w:rsidRPr="00665E49" w14:paraId="14435CEE"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91213D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58F43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09-07</w:t>
            </w:r>
          </w:p>
        </w:tc>
        <w:tc>
          <w:tcPr>
            <w:tcW w:w="1440" w:type="dxa"/>
            <w:tcBorders>
              <w:top w:val="single" w:sz="4" w:space="0" w:color="auto"/>
              <w:left w:val="single" w:sz="4" w:space="0" w:color="auto"/>
              <w:bottom w:val="single" w:sz="4" w:space="0" w:color="auto"/>
              <w:right w:val="single" w:sz="4" w:space="0" w:color="auto"/>
            </w:tcBorders>
            <w:hideMark/>
          </w:tcPr>
          <w:p w14:paraId="641387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01405</w:t>
            </w:r>
          </w:p>
        </w:tc>
        <w:tc>
          <w:tcPr>
            <w:tcW w:w="4374" w:type="dxa"/>
            <w:tcBorders>
              <w:top w:val="single" w:sz="4" w:space="0" w:color="auto"/>
              <w:left w:val="single" w:sz="4" w:space="0" w:color="auto"/>
              <w:bottom w:val="single" w:sz="4" w:space="0" w:color="auto"/>
              <w:right w:val="single" w:sz="8" w:space="0" w:color="000000"/>
            </w:tcBorders>
            <w:hideMark/>
          </w:tcPr>
          <w:p w14:paraId="5C369C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Оплата послуг патронатного вихователя та виплата соціальної допомоги на утримання дитини в сім'ї патронатного вихователя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0C6C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Сімейний кодекс України частина сьома статті 252, частина перша статті 253 та частина перша статті 256;</w:t>
            </w:r>
          </w:p>
          <w:p w14:paraId="15AFCC7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Постанова КМУ від 20.08.2021 №893 "Порядок виплати соціальної допомоги на утримання дитини в сім’ї патронатного вихователя та оплати послуги патронату над дитиною"</w:t>
            </w:r>
          </w:p>
        </w:tc>
      </w:tr>
      <w:tr w:rsidR="00665E49" w:rsidRPr="00665E49" w14:paraId="4E5DE04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750C15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153CB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09-08</w:t>
            </w:r>
          </w:p>
        </w:tc>
        <w:tc>
          <w:tcPr>
            <w:tcW w:w="1440" w:type="dxa"/>
            <w:tcBorders>
              <w:top w:val="single" w:sz="4" w:space="0" w:color="auto"/>
              <w:left w:val="single" w:sz="4" w:space="0" w:color="auto"/>
              <w:bottom w:val="single" w:sz="4" w:space="0" w:color="auto"/>
              <w:right w:val="single" w:sz="4" w:space="0" w:color="auto"/>
            </w:tcBorders>
            <w:hideMark/>
          </w:tcPr>
          <w:p w14:paraId="79C7B8F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01386</w:t>
            </w:r>
          </w:p>
        </w:tc>
        <w:tc>
          <w:tcPr>
            <w:tcW w:w="4374" w:type="dxa"/>
            <w:tcBorders>
              <w:top w:val="single" w:sz="4" w:space="0" w:color="auto"/>
              <w:left w:val="single" w:sz="4" w:space="0" w:color="auto"/>
              <w:bottom w:val="single" w:sz="4" w:space="0" w:color="auto"/>
              <w:right w:val="single" w:sz="8" w:space="0" w:color="000000"/>
            </w:tcBorders>
            <w:hideMark/>
          </w:tcPr>
          <w:p w14:paraId="7E0F85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91460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забезпечення організаційно-правових умов соціального захисту дітей-сиріт та дітей, позбавлених батьківського піклування" ст.8</w:t>
            </w:r>
          </w:p>
          <w:p w14:paraId="4438B3F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26.06.2019 №552 "Деякі питання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w:t>
            </w:r>
          </w:p>
        </w:tc>
      </w:tr>
      <w:tr w:rsidR="00665E49" w:rsidRPr="00665E49" w14:paraId="62936418"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270F44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934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09-09</w:t>
            </w:r>
          </w:p>
        </w:tc>
        <w:tc>
          <w:tcPr>
            <w:tcW w:w="1440" w:type="dxa"/>
            <w:tcBorders>
              <w:top w:val="single" w:sz="4" w:space="0" w:color="auto"/>
              <w:left w:val="single" w:sz="4" w:space="0" w:color="auto"/>
              <w:bottom w:val="single" w:sz="4" w:space="0" w:color="auto"/>
              <w:right w:val="single" w:sz="4" w:space="0" w:color="auto"/>
            </w:tcBorders>
            <w:hideMark/>
          </w:tcPr>
          <w:p w14:paraId="73361B8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01981</w:t>
            </w:r>
          </w:p>
        </w:tc>
        <w:tc>
          <w:tcPr>
            <w:tcW w:w="4374" w:type="dxa"/>
            <w:tcBorders>
              <w:top w:val="single" w:sz="4" w:space="0" w:color="auto"/>
              <w:left w:val="single" w:sz="4" w:space="0" w:color="auto"/>
              <w:bottom w:val="single" w:sz="4" w:space="0" w:color="auto"/>
              <w:right w:val="single" w:sz="8" w:space="0" w:color="000000"/>
            </w:tcBorders>
            <w:hideMark/>
          </w:tcPr>
          <w:p w14:paraId="7DCB9F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7AD23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ст.72;</w:t>
            </w:r>
          </w:p>
          <w:p w14:paraId="182F1DB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36AE02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B73E78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885F4B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09-10</w:t>
            </w:r>
          </w:p>
        </w:tc>
        <w:tc>
          <w:tcPr>
            <w:tcW w:w="1440" w:type="dxa"/>
            <w:tcBorders>
              <w:top w:val="single" w:sz="4" w:space="0" w:color="auto"/>
              <w:left w:val="single" w:sz="4" w:space="0" w:color="auto"/>
              <w:bottom w:val="single" w:sz="4" w:space="0" w:color="auto"/>
              <w:right w:val="single" w:sz="4" w:space="0" w:color="auto"/>
            </w:tcBorders>
            <w:hideMark/>
          </w:tcPr>
          <w:p w14:paraId="060A060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00125</w:t>
            </w:r>
          </w:p>
        </w:tc>
        <w:tc>
          <w:tcPr>
            <w:tcW w:w="4374" w:type="dxa"/>
            <w:tcBorders>
              <w:top w:val="single" w:sz="4" w:space="0" w:color="auto"/>
              <w:left w:val="single" w:sz="4" w:space="0" w:color="auto"/>
              <w:bottom w:val="single" w:sz="4" w:space="0" w:color="auto"/>
              <w:right w:val="single" w:sz="8" w:space="0" w:color="000000"/>
            </w:tcBorders>
            <w:hideMark/>
          </w:tcPr>
          <w:p w14:paraId="4996AD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8F1C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150CA3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8FD6EBF"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626CE6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C8234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09-11</w:t>
            </w:r>
          </w:p>
        </w:tc>
        <w:tc>
          <w:tcPr>
            <w:tcW w:w="1440" w:type="dxa"/>
            <w:tcBorders>
              <w:top w:val="single" w:sz="4" w:space="0" w:color="auto"/>
              <w:left w:val="single" w:sz="4" w:space="0" w:color="auto"/>
              <w:bottom w:val="single" w:sz="4" w:space="0" w:color="auto"/>
              <w:right w:val="single" w:sz="4" w:space="0" w:color="auto"/>
            </w:tcBorders>
            <w:hideMark/>
          </w:tcPr>
          <w:p w14:paraId="1DFE0B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00127</w:t>
            </w:r>
          </w:p>
        </w:tc>
        <w:tc>
          <w:tcPr>
            <w:tcW w:w="4374" w:type="dxa"/>
            <w:tcBorders>
              <w:top w:val="single" w:sz="4" w:space="0" w:color="auto"/>
              <w:left w:val="single" w:sz="4" w:space="0" w:color="auto"/>
              <w:bottom w:val="single" w:sz="4" w:space="0" w:color="auto"/>
              <w:right w:val="single" w:sz="8" w:space="0" w:color="000000"/>
            </w:tcBorders>
            <w:hideMark/>
          </w:tcPr>
          <w:p w14:paraId="360EC3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F6ACD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6F6D23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2544030F"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D8E6E5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2B574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09-12</w:t>
            </w:r>
          </w:p>
        </w:tc>
        <w:tc>
          <w:tcPr>
            <w:tcW w:w="1440" w:type="dxa"/>
            <w:tcBorders>
              <w:top w:val="single" w:sz="4" w:space="0" w:color="auto"/>
              <w:left w:val="single" w:sz="4" w:space="0" w:color="auto"/>
              <w:bottom w:val="single" w:sz="4" w:space="0" w:color="auto"/>
              <w:right w:val="single" w:sz="4" w:space="0" w:color="auto"/>
            </w:tcBorders>
            <w:hideMark/>
          </w:tcPr>
          <w:p w14:paraId="45C0BCB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00123</w:t>
            </w:r>
          </w:p>
        </w:tc>
        <w:tc>
          <w:tcPr>
            <w:tcW w:w="4374" w:type="dxa"/>
            <w:tcBorders>
              <w:top w:val="single" w:sz="4" w:space="0" w:color="auto"/>
              <w:left w:val="single" w:sz="4" w:space="0" w:color="auto"/>
              <w:bottom w:val="single" w:sz="4" w:space="0" w:color="auto"/>
              <w:right w:val="single" w:sz="8" w:space="0" w:color="000000"/>
            </w:tcBorders>
            <w:hideMark/>
          </w:tcPr>
          <w:p w14:paraId="0E14F54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відмови від майнових прав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135A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628862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709D6D9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D36181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F46E25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09-13</w:t>
            </w:r>
          </w:p>
        </w:tc>
        <w:tc>
          <w:tcPr>
            <w:tcW w:w="1440" w:type="dxa"/>
            <w:tcBorders>
              <w:top w:val="single" w:sz="4" w:space="0" w:color="auto"/>
              <w:left w:val="single" w:sz="4" w:space="0" w:color="auto"/>
              <w:bottom w:val="single" w:sz="4" w:space="0" w:color="auto"/>
              <w:right w:val="single" w:sz="4" w:space="0" w:color="auto"/>
            </w:tcBorders>
            <w:hideMark/>
          </w:tcPr>
          <w:p w14:paraId="3D657E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00126</w:t>
            </w:r>
          </w:p>
        </w:tc>
        <w:tc>
          <w:tcPr>
            <w:tcW w:w="4374" w:type="dxa"/>
            <w:tcBorders>
              <w:top w:val="single" w:sz="4" w:space="0" w:color="auto"/>
              <w:left w:val="single" w:sz="4" w:space="0" w:color="auto"/>
              <w:bottom w:val="single" w:sz="4" w:space="0" w:color="auto"/>
              <w:right w:val="single" w:sz="8" w:space="0" w:color="000000"/>
            </w:tcBorders>
            <w:hideMark/>
          </w:tcPr>
          <w:p w14:paraId="79AACB8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стосовно укладення договорів щодо іншого цінного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84FC4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174296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66208212"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281CB5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61A25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09-14</w:t>
            </w:r>
          </w:p>
        </w:tc>
        <w:tc>
          <w:tcPr>
            <w:tcW w:w="1440" w:type="dxa"/>
            <w:tcBorders>
              <w:top w:val="single" w:sz="4" w:space="0" w:color="auto"/>
              <w:left w:val="single" w:sz="4" w:space="0" w:color="auto"/>
              <w:bottom w:val="single" w:sz="4" w:space="0" w:color="auto"/>
              <w:right w:val="single" w:sz="4" w:space="0" w:color="auto"/>
            </w:tcBorders>
            <w:hideMark/>
          </w:tcPr>
          <w:p w14:paraId="449DBB1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00124</w:t>
            </w:r>
          </w:p>
        </w:tc>
        <w:tc>
          <w:tcPr>
            <w:tcW w:w="4374" w:type="dxa"/>
            <w:tcBorders>
              <w:top w:val="single" w:sz="4" w:space="0" w:color="auto"/>
              <w:left w:val="single" w:sz="4" w:space="0" w:color="auto"/>
              <w:bottom w:val="single" w:sz="4" w:space="0" w:color="auto"/>
              <w:right w:val="single" w:sz="8" w:space="0" w:color="000000"/>
            </w:tcBorders>
            <w:hideMark/>
          </w:tcPr>
          <w:p w14:paraId="722074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видання письмових зобов’язань від імені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12A2C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FFB48B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267D7D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82AC96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7C43B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09-15</w:t>
            </w:r>
          </w:p>
        </w:tc>
        <w:tc>
          <w:tcPr>
            <w:tcW w:w="1440" w:type="dxa"/>
            <w:tcBorders>
              <w:top w:val="single" w:sz="4" w:space="0" w:color="auto"/>
              <w:left w:val="single" w:sz="4" w:space="0" w:color="auto"/>
              <w:bottom w:val="single" w:sz="4" w:space="0" w:color="auto"/>
              <w:right w:val="single" w:sz="4" w:space="0" w:color="auto"/>
            </w:tcBorders>
            <w:hideMark/>
          </w:tcPr>
          <w:p w14:paraId="763F77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01980</w:t>
            </w:r>
          </w:p>
        </w:tc>
        <w:tc>
          <w:tcPr>
            <w:tcW w:w="4374" w:type="dxa"/>
            <w:tcBorders>
              <w:top w:val="single" w:sz="4" w:space="0" w:color="auto"/>
              <w:left w:val="single" w:sz="4" w:space="0" w:color="auto"/>
              <w:bottom w:val="single" w:sz="4" w:space="0" w:color="auto"/>
              <w:right w:val="single" w:sz="8" w:space="0" w:color="000000"/>
            </w:tcBorders>
            <w:hideMark/>
          </w:tcPr>
          <w:p w14:paraId="7BDE6BA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D5D19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0BD696E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5A2C003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4D0F8C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FE3B1D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09-16</w:t>
            </w:r>
          </w:p>
        </w:tc>
        <w:tc>
          <w:tcPr>
            <w:tcW w:w="1440" w:type="dxa"/>
            <w:tcBorders>
              <w:top w:val="single" w:sz="4" w:space="0" w:color="auto"/>
              <w:left w:val="single" w:sz="4" w:space="0" w:color="auto"/>
              <w:bottom w:val="single" w:sz="4" w:space="0" w:color="auto"/>
              <w:right w:val="single" w:sz="4" w:space="0" w:color="auto"/>
            </w:tcBorders>
            <w:hideMark/>
          </w:tcPr>
          <w:p w14:paraId="5D29977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00131</w:t>
            </w:r>
          </w:p>
        </w:tc>
        <w:tc>
          <w:tcPr>
            <w:tcW w:w="4374" w:type="dxa"/>
            <w:tcBorders>
              <w:top w:val="single" w:sz="4" w:space="0" w:color="auto"/>
              <w:left w:val="single" w:sz="4" w:space="0" w:color="auto"/>
              <w:bottom w:val="single" w:sz="4" w:space="0" w:color="auto"/>
              <w:right w:val="single" w:sz="8" w:space="0" w:color="000000"/>
            </w:tcBorders>
            <w:hideMark/>
          </w:tcPr>
          <w:p w14:paraId="1FA553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9189C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E60947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5B63291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510B19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7AD55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09-17</w:t>
            </w:r>
          </w:p>
        </w:tc>
        <w:tc>
          <w:tcPr>
            <w:tcW w:w="1440" w:type="dxa"/>
            <w:tcBorders>
              <w:top w:val="single" w:sz="4" w:space="0" w:color="auto"/>
              <w:left w:val="single" w:sz="4" w:space="0" w:color="auto"/>
              <w:bottom w:val="single" w:sz="4" w:space="0" w:color="auto"/>
              <w:right w:val="single" w:sz="4" w:space="0" w:color="auto"/>
            </w:tcBorders>
            <w:hideMark/>
          </w:tcPr>
          <w:p w14:paraId="1F5817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00130</w:t>
            </w:r>
          </w:p>
        </w:tc>
        <w:tc>
          <w:tcPr>
            <w:tcW w:w="4374" w:type="dxa"/>
            <w:tcBorders>
              <w:top w:val="single" w:sz="4" w:space="0" w:color="auto"/>
              <w:left w:val="single" w:sz="4" w:space="0" w:color="auto"/>
              <w:bottom w:val="single" w:sz="4" w:space="0" w:color="auto"/>
              <w:right w:val="single" w:sz="8" w:space="0" w:color="000000"/>
            </w:tcBorders>
            <w:hideMark/>
          </w:tcPr>
          <w:p w14:paraId="11996E2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2BBD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3D8CBE0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298F32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62B948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ED8B4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09-18</w:t>
            </w:r>
          </w:p>
        </w:tc>
        <w:tc>
          <w:tcPr>
            <w:tcW w:w="1440" w:type="dxa"/>
            <w:tcBorders>
              <w:top w:val="single" w:sz="4" w:space="0" w:color="auto"/>
              <w:left w:val="single" w:sz="4" w:space="0" w:color="auto"/>
              <w:bottom w:val="single" w:sz="4" w:space="0" w:color="auto"/>
              <w:right w:val="single" w:sz="4" w:space="0" w:color="auto"/>
            </w:tcBorders>
            <w:hideMark/>
          </w:tcPr>
          <w:p w14:paraId="44042D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00129</w:t>
            </w:r>
          </w:p>
        </w:tc>
        <w:tc>
          <w:tcPr>
            <w:tcW w:w="4374" w:type="dxa"/>
            <w:tcBorders>
              <w:top w:val="single" w:sz="4" w:space="0" w:color="auto"/>
              <w:left w:val="single" w:sz="4" w:space="0" w:color="auto"/>
              <w:bottom w:val="single" w:sz="4" w:space="0" w:color="auto"/>
              <w:right w:val="single" w:sz="8" w:space="0" w:color="000000"/>
            </w:tcBorders>
            <w:hideMark/>
          </w:tcPr>
          <w:p w14:paraId="6F5C29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B475F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4F1DBA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7F20CD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0B536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F0E99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09-19</w:t>
            </w:r>
          </w:p>
          <w:p w14:paraId="2F3EE40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ABDF9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00133</w:t>
            </w:r>
          </w:p>
        </w:tc>
        <w:tc>
          <w:tcPr>
            <w:tcW w:w="4374" w:type="dxa"/>
            <w:tcBorders>
              <w:top w:val="single" w:sz="4" w:space="0" w:color="auto"/>
              <w:left w:val="single" w:sz="4" w:space="0" w:color="auto"/>
              <w:bottom w:val="single" w:sz="4" w:space="0" w:color="auto"/>
              <w:right w:val="single" w:sz="8" w:space="0" w:color="000000"/>
            </w:tcBorders>
            <w:hideMark/>
          </w:tcPr>
          <w:p w14:paraId="052B5F6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малозабезпеченим сім’ям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F7069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малозабезпеченим сім’ям" за текстом</w:t>
            </w:r>
          </w:p>
          <w:p w14:paraId="7EC4E6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w:t>
            </w:r>
          </w:p>
          <w:p w14:paraId="62D77B1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 за текстом</w:t>
            </w:r>
          </w:p>
          <w:p w14:paraId="7F9B521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24.02.2003 №250 "Про затвердження Порядку призначення і виплати державної соціальної допомоги малозабезпеченим сім’ям" за текстом</w:t>
            </w:r>
          </w:p>
          <w:p w14:paraId="04A82F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43217CF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76C3932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7)Наказ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665E49" w:rsidRPr="00665E49" w14:paraId="23C903A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BE2CEA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71E818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09-20</w:t>
            </w:r>
          </w:p>
          <w:p w14:paraId="285C26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237623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00144</w:t>
            </w:r>
          </w:p>
        </w:tc>
        <w:tc>
          <w:tcPr>
            <w:tcW w:w="4374" w:type="dxa"/>
            <w:tcBorders>
              <w:top w:val="single" w:sz="4" w:space="0" w:color="auto"/>
              <w:left w:val="single" w:sz="4" w:space="0" w:color="auto"/>
              <w:bottom w:val="single" w:sz="4" w:space="0" w:color="auto"/>
              <w:right w:val="single" w:sz="8" w:space="0" w:color="000000"/>
            </w:tcBorders>
            <w:hideMark/>
          </w:tcPr>
          <w:p w14:paraId="51C0DC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при народженні дитини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E2D30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ч. 1 ст. 10;</w:t>
            </w:r>
          </w:p>
          <w:p w14:paraId="0EC67C6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10;</w:t>
            </w:r>
          </w:p>
          <w:p w14:paraId="6F9E37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2BA6882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19D70A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F6F0A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09-21</w:t>
            </w:r>
          </w:p>
        </w:tc>
        <w:tc>
          <w:tcPr>
            <w:tcW w:w="1440" w:type="dxa"/>
            <w:tcBorders>
              <w:top w:val="single" w:sz="4" w:space="0" w:color="auto"/>
              <w:left w:val="single" w:sz="4" w:space="0" w:color="auto"/>
              <w:bottom w:val="single" w:sz="4" w:space="0" w:color="auto"/>
              <w:right w:val="single" w:sz="4" w:space="0" w:color="auto"/>
            </w:tcBorders>
            <w:hideMark/>
          </w:tcPr>
          <w:p w14:paraId="7F7C50E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00143</w:t>
            </w:r>
          </w:p>
        </w:tc>
        <w:tc>
          <w:tcPr>
            <w:tcW w:w="4374" w:type="dxa"/>
            <w:tcBorders>
              <w:top w:val="single" w:sz="4" w:space="0" w:color="auto"/>
              <w:left w:val="single" w:sz="4" w:space="0" w:color="auto"/>
              <w:bottom w:val="single" w:sz="4" w:space="0" w:color="auto"/>
              <w:right w:val="single" w:sz="8" w:space="0" w:color="000000"/>
            </w:tcBorders>
            <w:hideMark/>
          </w:tcPr>
          <w:p w14:paraId="5F3873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C3319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ст. 7;</w:t>
            </w:r>
          </w:p>
          <w:p w14:paraId="425180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w:t>
            </w:r>
          </w:p>
          <w:p w14:paraId="4BCB407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p w14:paraId="4F73E1B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18.03.2002 №93 "Про затвердження форм облікової документації щодо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та інструкцій щодо їх заповнення" за текстом</w:t>
            </w:r>
          </w:p>
        </w:tc>
      </w:tr>
      <w:tr w:rsidR="00665E49" w:rsidRPr="00665E49" w14:paraId="3AFF438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EC1871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67AE0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09-22</w:t>
            </w:r>
          </w:p>
        </w:tc>
        <w:tc>
          <w:tcPr>
            <w:tcW w:w="1440" w:type="dxa"/>
            <w:tcBorders>
              <w:top w:val="single" w:sz="4" w:space="0" w:color="auto"/>
              <w:left w:val="single" w:sz="4" w:space="0" w:color="auto"/>
              <w:bottom w:val="single" w:sz="4" w:space="0" w:color="auto"/>
              <w:right w:val="single" w:sz="4" w:space="0" w:color="auto"/>
            </w:tcBorders>
            <w:hideMark/>
          </w:tcPr>
          <w:p w14:paraId="118B4E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00147</w:t>
            </w:r>
          </w:p>
        </w:tc>
        <w:tc>
          <w:tcPr>
            <w:tcW w:w="4374" w:type="dxa"/>
            <w:tcBorders>
              <w:top w:val="single" w:sz="4" w:space="0" w:color="auto"/>
              <w:left w:val="single" w:sz="4" w:space="0" w:color="auto"/>
              <w:bottom w:val="single" w:sz="4" w:space="0" w:color="auto"/>
              <w:right w:val="single" w:sz="8" w:space="0" w:color="000000"/>
            </w:tcBorders>
            <w:hideMark/>
          </w:tcPr>
          <w:p w14:paraId="285CF0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при усиновленні дитини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7095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ст. 12-1;</w:t>
            </w:r>
          </w:p>
          <w:p w14:paraId="4A2CFD5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39</w:t>
            </w:r>
          </w:p>
        </w:tc>
      </w:tr>
      <w:tr w:rsidR="00665E49" w:rsidRPr="00665E49" w14:paraId="6B56F00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DCF4F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24862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09-23</w:t>
            </w:r>
          </w:p>
        </w:tc>
        <w:tc>
          <w:tcPr>
            <w:tcW w:w="1440" w:type="dxa"/>
            <w:tcBorders>
              <w:top w:val="single" w:sz="4" w:space="0" w:color="auto"/>
              <w:left w:val="single" w:sz="4" w:space="0" w:color="auto"/>
              <w:bottom w:val="single" w:sz="4" w:space="0" w:color="auto"/>
              <w:right w:val="single" w:sz="4" w:space="0" w:color="auto"/>
            </w:tcBorders>
            <w:hideMark/>
          </w:tcPr>
          <w:p w14:paraId="253AE7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00149</w:t>
            </w:r>
          </w:p>
        </w:tc>
        <w:tc>
          <w:tcPr>
            <w:tcW w:w="4374" w:type="dxa"/>
            <w:tcBorders>
              <w:top w:val="single" w:sz="4" w:space="0" w:color="auto"/>
              <w:left w:val="single" w:sz="4" w:space="0" w:color="auto"/>
              <w:bottom w:val="single" w:sz="4" w:space="0" w:color="auto"/>
              <w:right w:val="single" w:sz="8" w:space="0" w:color="000000"/>
            </w:tcBorders>
            <w:hideMark/>
          </w:tcPr>
          <w:p w14:paraId="5FD0CE5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на дітей, над якими встановлено опіку чи піклування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89484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16</w:t>
            </w:r>
          </w:p>
          <w:p w14:paraId="75A5E59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27.12.2001 №1751 "Про затвердження Порядку призначення і виплати державної допомоги сім'ям з дітьми" </w:t>
            </w:r>
            <w:proofErr w:type="spellStart"/>
            <w:r w:rsidRPr="00665E49">
              <w:rPr>
                <w:rFonts w:ascii="Times New Roman" w:eastAsia="Times New Roman" w:hAnsi="Times New Roman" w:cs="Times New Roman"/>
                <w:kern w:val="0"/>
                <w:sz w:val="24"/>
                <w:szCs w:val="24"/>
                <w14:ligatures w14:val="none"/>
              </w:rPr>
              <w:t>абз</w:t>
            </w:r>
            <w:proofErr w:type="spellEnd"/>
            <w:r w:rsidRPr="00665E49">
              <w:rPr>
                <w:rFonts w:ascii="Times New Roman" w:eastAsia="Times New Roman" w:hAnsi="Times New Roman" w:cs="Times New Roman"/>
                <w:kern w:val="0"/>
                <w:sz w:val="24"/>
                <w:szCs w:val="24"/>
                <w14:ligatures w14:val="none"/>
              </w:rPr>
              <w:t>. 1 п. 25</w:t>
            </w:r>
          </w:p>
          <w:p w14:paraId="7865B4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70DD0D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07.03.2022 №214 "Деякі питання надання державної соціальної допомоги на період введення воєнного стану" увесь</w:t>
            </w:r>
          </w:p>
        </w:tc>
      </w:tr>
      <w:tr w:rsidR="00665E49" w:rsidRPr="00665E49" w14:paraId="4B9C690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142C9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A2804C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09-24</w:t>
            </w:r>
          </w:p>
        </w:tc>
        <w:tc>
          <w:tcPr>
            <w:tcW w:w="1440" w:type="dxa"/>
            <w:tcBorders>
              <w:top w:val="single" w:sz="4" w:space="0" w:color="auto"/>
              <w:left w:val="single" w:sz="4" w:space="0" w:color="auto"/>
              <w:bottom w:val="single" w:sz="4" w:space="0" w:color="auto"/>
              <w:right w:val="single" w:sz="4" w:space="0" w:color="auto"/>
            </w:tcBorders>
            <w:hideMark/>
          </w:tcPr>
          <w:p w14:paraId="6C4D7A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00150</w:t>
            </w:r>
          </w:p>
        </w:tc>
        <w:tc>
          <w:tcPr>
            <w:tcW w:w="4374" w:type="dxa"/>
            <w:tcBorders>
              <w:top w:val="single" w:sz="4" w:space="0" w:color="auto"/>
              <w:left w:val="single" w:sz="4" w:space="0" w:color="auto"/>
              <w:bottom w:val="single" w:sz="4" w:space="0" w:color="auto"/>
              <w:right w:val="single" w:sz="8" w:space="0" w:color="000000"/>
            </w:tcBorders>
            <w:hideMark/>
          </w:tcPr>
          <w:p w14:paraId="73625F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на дітей одиноким матерям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FDCA4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18-1</w:t>
            </w:r>
          </w:p>
          <w:p w14:paraId="664558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0D6B04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5D9131E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 за текстом</w:t>
            </w:r>
          </w:p>
          <w:p w14:paraId="26333CC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5)Постанова КМУ від 27.12.2001 №1751 "Про затвердження Порядку призначення і виплати державної допомоги сім'ям з дітьми" </w:t>
            </w:r>
            <w:proofErr w:type="spellStart"/>
            <w:r w:rsidRPr="00665E49">
              <w:rPr>
                <w:rFonts w:ascii="Times New Roman" w:eastAsia="Times New Roman" w:hAnsi="Times New Roman" w:cs="Times New Roman"/>
                <w:kern w:val="0"/>
                <w:sz w:val="24"/>
                <w:szCs w:val="24"/>
                <w14:ligatures w14:val="none"/>
              </w:rPr>
              <w:t>Абз</w:t>
            </w:r>
            <w:proofErr w:type="spellEnd"/>
            <w:r w:rsidRPr="00665E49">
              <w:rPr>
                <w:rFonts w:ascii="Times New Roman" w:eastAsia="Times New Roman" w:hAnsi="Times New Roman" w:cs="Times New Roman"/>
                <w:kern w:val="0"/>
                <w:sz w:val="24"/>
                <w:szCs w:val="24"/>
                <w14:ligatures w14:val="none"/>
              </w:rPr>
              <w:t>. 1-4 п. 33</w:t>
            </w:r>
          </w:p>
          <w:p w14:paraId="16AFBFC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p w14:paraId="6F5C866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5D1241B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A76A62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D2351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09-25</w:t>
            </w:r>
          </w:p>
        </w:tc>
        <w:tc>
          <w:tcPr>
            <w:tcW w:w="1440" w:type="dxa"/>
            <w:tcBorders>
              <w:top w:val="single" w:sz="4" w:space="0" w:color="auto"/>
              <w:left w:val="single" w:sz="4" w:space="0" w:color="auto"/>
              <w:bottom w:val="single" w:sz="4" w:space="0" w:color="auto"/>
              <w:right w:val="single" w:sz="4" w:space="0" w:color="auto"/>
            </w:tcBorders>
            <w:hideMark/>
          </w:tcPr>
          <w:p w14:paraId="4F4B68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00151</w:t>
            </w:r>
          </w:p>
        </w:tc>
        <w:tc>
          <w:tcPr>
            <w:tcW w:w="4374" w:type="dxa"/>
            <w:tcBorders>
              <w:top w:val="single" w:sz="4" w:space="0" w:color="auto"/>
              <w:left w:val="single" w:sz="4" w:space="0" w:color="auto"/>
              <w:bottom w:val="single" w:sz="4" w:space="0" w:color="auto"/>
              <w:right w:val="single" w:sz="8" w:space="0" w:color="000000"/>
            </w:tcBorders>
            <w:hideMark/>
          </w:tcPr>
          <w:p w14:paraId="1B0547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з інвалідністю з дитинства та дітям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92200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соціальну допомогу особам з інвалідністю з дитинства та дітям з інвалідністю" ч. 1 ст. 1</w:t>
            </w:r>
          </w:p>
          <w:p w14:paraId="64E46B7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26.02.2022 №162 "Про особливості виплати та доставки пенсій, грошових допомог на період введення воєнного стану" увесь</w:t>
            </w:r>
          </w:p>
          <w:p w14:paraId="29FA83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№214 "Про особливості нарахування та виплати грошових допомог, пільг та житлових субсидій на період дії воєнного стану" увесь</w:t>
            </w:r>
          </w:p>
          <w:p w14:paraId="0AA3E5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03.02.2021 №79 "Деякі питання призначення і виплати державної соціальної допомоги особам з інвалідністю з дитинства та дітям з інвалідністю" за текстом</w:t>
            </w:r>
          </w:p>
          <w:p w14:paraId="4CAB27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75C44B0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0704A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EF5FF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09-26</w:t>
            </w:r>
          </w:p>
        </w:tc>
        <w:tc>
          <w:tcPr>
            <w:tcW w:w="1440" w:type="dxa"/>
            <w:tcBorders>
              <w:top w:val="single" w:sz="4" w:space="0" w:color="auto"/>
              <w:left w:val="single" w:sz="4" w:space="0" w:color="auto"/>
              <w:bottom w:val="single" w:sz="4" w:space="0" w:color="auto"/>
              <w:right w:val="single" w:sz="4" w:space="0" w:color="auto"/>
            </w:tcBorders>
            <w:hideMark/>
          </w:tcPr>
          <w:p w14:paraId="1042636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00152</w:t>
            </w:r>
          </w:p>
        </w:tc>
        <w:tc>
          <w:tcPr>
            <w:tcW w:w="4374" w:type="dxa"/>
            <w:tcBorders>
              <w:top w:val="single" w:sz="4" w:space="0" w:color="auto"/>
              <w:left w:val="single" w:sz="4" w:space="0" w:color="auto"/>
              <w:bottom w:val="single" w:sz="4" w:space="0" w:color="auto"/>
              <w:right w:val="single" w:sz="8" w:space="0" w:color="000000"/>
            </w:tcBorders>
            <w:hideMark/>
          </w:tcPr>
          <w:p w14:paraId="5DEB14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надбавки на догляд за особами з інвалідністю з дитинства та дітьми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6BDBD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особам з інвалідністю з дитинства та дітям з інвалідністю" ст. 3;</w:t>
            </w:r>
          </w:p>
          <w:p w14:paraId="2ADE4AC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03.02.2021 №79 "Порядок призначення і виплати державної соціальної допомоги особам з інвалідністю з дитинства та дітям з інвалідністю";</w:t>
            </w:r>
          </w:p>
          <w:p w14:paraId="2CE8B06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665E49" w:rsidRPr="00665E49" w14:paraId="7DC9F52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67EAC0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9943D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09-27</w:t>
            </w:r>
          </w:p>
        </w:tc>
        <w:tc>
          <w:tcPr>
            <w:tcW w:w="1440" w:type="dxa"/>
            <w:tcBorders>
              <w:top w:val="single" w:sz="4" w:space="0" w:color="auto"/>
              <w:left w:val="single" w:sz="4" w:space="0" w:color="auto"/>
              <w:bottom w:val="single" w:sz="4" w:space="0" w:color="auto"/>
              <w:right w:val="single" w:sz="4" w:space="0" w:color="auto"/>
            </w:tcBorders>
            <w:hideMark/>
          </w:tcPr>
          <w:p w14:paraId="46CD09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00096</w:t>
            </w:r>
          </w:p>
        </w:tc>
        <w:tc>
          <w:tcPr>
            <w:tcW w:w="4374" w:type="dxa"/>
            <w:tcBorders>
              <w:top w:val="single" w:sz="4" w:space="0" w:color="auto"/>
              <w:left w:val="single" w:sz="4" w:space="0" w:color="auto"/>
              <w:bottom w:val="single" w:sz="4" w:space="0" w:color="auto"/>
              <w:right w:val="single" w:sz="8" w:space="0" w:color="000000"/>
            </w:tcBorders>
            <w:hideMark/>
          </w:tcPr>
          <w:p w14:paraId="42FE67E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які не мають права на пенсію, та особам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E5B02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стаття 4;</w:t>
            </w:r>
          </w:p>
          <w:p w14:paraId="6AA2FB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p w14:paraId="099D97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665E49" w:rsidRPr="00665E49" w14:paraId="04422C6B"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47CF737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8EB92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09-28</w:t>
            </w:r>
          </w:p>
        </w:tc>
        <w:tc>
          <w:tcPr>
            <w:tcW w:w="1440" w:type="dxa"/>
            <w:tcBorders>
              <w:top w:val="single" w:sz="4" w:space="0" w:color="auto"/>
              <w:left w:val="single" w:sz="4" w:space="0" w:color="auto"/>
              <w:bottom w:val="single" w:sz="4" w:space="0" w:color="auto"/>
              <w:right w:val="single" w:sz="4" w:space="0" w:color="auto"/>
            </w:tcBorders>
            <w:hideMark/>
          </w:tcPr>
          <w:p w14:paraId="0A62349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00099</w:t>
            </w:r>
          </w:p>
        </w:tc>
        <w:tc>
          <w:tcPr>
            <w:tcW w:w="4374" w:type="dxa"/>
            <w:tcBorders>
              <w:top w:val="single" w:sz="4" w:space="0" w:color="auto"/>
              <w:left w:val="single" w:sz="4" w:space="0" w:color="auto"/>
              <w:bottom w:val="single" w:sz="4" w:space="0" w:color="auto"/>
              <w:right w:val="single" w:sz="8" w:space="0" w:color="000000"/>
            </w:tcBorders>
            <w:hideMark/>
          </w:tcPr>
          <w:p w14:paraId="748723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державної соціальної допомоги на догляд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7144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за текстом;</w:t>
            </w:r>
          </w:p>
          <w:p w14:paraId="374B64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 текстом;</w:t>
            </w:r>
          </w:p>
          <w:p w14:paraId="6258D0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0D96B60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79AEA76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595D3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09-29</w:t>
            </w:r>
          </w:p>
        </w:tc>
        <w:tc>
          <w:tcPr>
            <w:tcW w:w="1440" w:type="dxa"/>
            <w:tcBorders>
              <w:top w:val="single" w:sz="4" w:space="0" w:color="auto"/>
              <w:left w:val="single" w:sz="4" w:space="0" w:color="auto"/>
              <w:bottom w:val="single" w:sz="4" w:space="0" w:color="auto"/>
              <w:right w:val="single" w:sz="4" w:space="0" w:color="auto"/>
            </w:tcBorders>
            <w:hideMark/>
          </w:tcPr>
          <w:p w14:paraId="4B5A847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00751</w:t>
            </w:r>
          </w:p>
        </w:tc>
        <w:tc>
          <w:tcPr>
            <w:tcW w:w="4374" w:type="dxa"/>
            <w:tcBorders>
              <w:top w:val="single" w:sz="4" w:space="0" w:color="auto"/>
              <w:left w:val="single" w:sz="4" w:space="0" w:color="auto"/>
              <w:bottom w:val="single" w:sz="4" w:space="0" w:color="auto"/>
              <w:right w:val="single" w:sz="8" w:space="0" w:color="000000"/>
            </w:tcBorders>
            <w:hideMark/>
          </w:tcPr>
          <w:p w14:paraId="6A988F8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ветеранам праці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9C67CF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основні засади соціального захисту ветеранів праці та інших громадян похилого віку в Україні" за текстом;</w:t>
            </w:r>
          </w:p>
          <w:p w14:paraId="4EB4EA8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29.07.1994 №521 "Про порядок видачі посвідчення і нагрудного </w:t>
            </w:r>
            <w:proofErr w:type="spellStart"/>
            <w:r w:rsidRPr="00665E49">
              <w:rPr>
                <w:rFonts w:ascii="Times New Roman" w:eastAsia="Times New Roman" w:hAnsi="Times New Roman" w:cs="Times New Roman"/>
                <w:kern w:val="0"/>
                <w:sz w:val="24"/>
                <w:szCs w:val="24"/>
                <w14:ligatures w14:val="none"/>
              </w:rPr>
              <w:t>знака</w:t>
            </w:r>
            <w:proofErr w:type="spellEnd"/>
            <w:r w:rsidRPr="00665E49">
              <w:rPr>
                <w:rFonts w:ascii="Times New Roman" w:eastAsia="Times New Roman" w:hAnsi="Times New Roman" w:cs="Times New Roman"/>
                <w:kern w:val="0"/>
                <w:sz w:val="24"/>
                <w:szCs w:val="24"/>
                <w14:ligatures w14:val="none"/>
              </w:rPr>
              <w:t xml:space="preserve"> "Ветеран праці" за текстом</w:t>
            </w:r>
          </w:p>
        </w:tc>
      </w:tr>
      <w:tr w:rsidR="00665E49" w:rsidRPr="00665E49" w14:paraId="2BE675E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9D21B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65EE1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09-30</w:t>
            </w:r>
          </w:p>
        </w:tc>
        <w:tc>
          <w:tcPr>
            <w:tcW w:w="1440" w:type="dxa"/>
            <w:tcBorders>
              <w:top w:val="single" w:sz="4" w:space="0" w:color="auto"/>
              <w:left w:val="single" w:sz="4" w:space="0" w:color="auto"/>
              <w:bottom w:val="single" w:sz="4" w:space="0" w:color="auto"/>
              <w:right w:val="single" w:sz="4" w:space="0" w:color="auto"/>
            </w:tcBorders>
            <w:hideMark/>
          </w:tcPr>
          <w:p w14:paraId="2D6BAC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02417</w:t>
            </w:r>
          </w:p>
        </w:tc>
        <w:tc>
          <w:tcPr>
            <w:tcW w:w="4374" w:type="dxa"/>
            <w:tcBorders>
              <w:top w:val="single" w:sz="4" w:space="0" w:color="auto"/>
              <w:left w:val="single" w:sz="4" w:space="0" w:color="auto"/>
              <w:bottom w:val="single" w:sz="4" w:space="0" w:color="auto"/>
              <w:right w:val="single" w:sz="8" w:space="0" w:color="000000"/>
            </w:tcBorders>
            <w:hideMark/>
          </w:tcPr>
          <w:p w14:paraId="16CCCEF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допомоги на проживання внутрішньо переміщеним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2C398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1)Указ Президента від 24.02.2022 №64/2022 "Про введення воєнного стану в Україні"</w:t>
            </w:r>
          </w:p>
          <w:p w14:paraId="1DA72C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20.03.2022 №332 "Порядок надання допомоги на проживання внутрішньо переміщеним особам"</w:t>
            </w:r>
          </w:p>
          <w:p w14:paraId="315E84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16.04.2022 №457 "Про підтримку окремих категорій населення, яке постраждало у зв’язку з військовою агресією Російської Федерації проти України"</w:t>
            </w:r>
          </w:p>
          <w:p w14:paraId="1212732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01.10.2014 №509 "Про облік внутрішньо переміщених осіб"</w:t>
            </w:r>
          </w:p>
          <w:p w14:paraId="68D832C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5)Розпорядження КМУ від 06.03.2022 №204-р "Про затвердження переліку адміністративно-територіальних одиниць, на території яких надається допомога застрахованим особам в рамках Програми “</w:t>
            </w:r>
            <w:proofErr w:type="spellStart"/>
            <w:r w:rsidRPr="00665E49">
              <w:rPr>
                <w:rFonts w:ascii="Times New Roman" w:eastAsia="Times New Roman" w:hAnsi="Times New Roman" w:cs="Times New Roman"/>
                <w:kern w:val="0"/>
                <w:sz w:val="24"/>
                <w:szCs w:val="24"/>
                <w14:ligatures w14:val="none"/>
              </w:rPr>
              <w:t>єПідтримка</w:t>
            </w:r>
            <w:proofErr w:type="spellEnd"/>
            <w:r w:rsidRPr="00665E49">
              <w:rPr>
                <w:rFonts w:ascii="Times New Roman" w:eastAsia="Times New Roman" w:hAnsi="Times New Roman" w:cs="Times New Roman"/>
                <w:kern w:val="0"/>
                <w:sz w:val="24"/>
                <w:szCs w:val="24"/>
                <w14:ligatures w14:val="none"/>
              </w:rPr>
              <w:t>”</w:t>
            </w:r>
          </w:p>
          <w:p w14:paraId="4921AC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03.05.2023 №309 "Про затвердження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10 грудня 2022 року"</w:t>
            </w:r>
          </w:p>
        </w:tc>
      </w:tr>
      <w:tr w:rsidR="00665E49" w:rsidRPr="00665E49" w14:paraId="24890BE7"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3459AA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4A9E9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09-31</w:t>
            </w:r>
          </w:p>
        </w:tc>
        <w:tc>
          <w:tcPr>
            <w:tcW w:w="1440" w:type="dxa"/>
            <w:tcBorders>
              <w:top w:val="single" w:sz="4" w:space="0" w:color="auto"/>
              <w:left w:val="single" w:sz="4" w:space="0" w:color="auto"/>
              <w:bottom w:val="single" w:sz="4" w:space="0" w:color="auto"/>
              <w:right w:val="single" w:sz="4" w:space="0" w:color="auto"/>
            </w:tcBorders>
            <w:hideMark/>
          </w:tcPr>
          <w:p w14:paraId="29B290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00169</w:t>
            </w:r>
          </w:p>
        </w:tc>
        <w:tc>
          <w:tcPr>
            <w:tcW w:w="4374" w:type="dxa"/>
            <w:tcBorders>
              <w:top w:val="single" w:sz="4" w:space="0" w:color="auto"/>
              <w:left w:val="single" w:sz="4" w:space="0" w:color="auto"/>
              <w:bottom w:val="single" w:sz="4" w:space="0" w:color="auto"/>
              <w:right w:val="single" w:sz="8" w:space="0" w:color="000000"/>
            </w:tcBorders>
            <w:hideMark/>
          </w:tcPr>
          <w:p w14:paraId="425F28B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довідки про взяття на облік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A9CB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стаття 4;</w:t>
            </w:r>
          </w:p>
          <w:p w14:paraId="27F576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w:t>
            </w:r>
          </w:p>
          <w:p w14:paraId="0EC1313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27.12.2016 №1610 "Про затвердження форми Заяви про взяття на облік внутрішньо переміщеної особи"2</w:t>
            </w:r>
          </w:p>
        </w:tc>
      </w:tr>
      <w:tr w:rsidR="00665E49" w:rsidRPr="00665E49" w14:paraId="1B983C4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89A745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86EC64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09-32</w:t>
            </w:r>
          </w:p>
        </w:tc>
        <w:tc>
          <w:tcPr>
            <w:tcW w:w="1440" w:type="dxa"/>
            <w:tcBorders>
              <w:top w:val="single" w:sz="4" w:space="0" w:color="auto"/>
              <w:left w:val="single" w:sz="4" w:space="0" w:color="auto"/>
              <w:bottom w:val="single" w:sz="4" w:space="0" w:color="auto"/>
              <w:right w:val="single" w:sz="4" w:space="0" w:color="auto"/>
            </w:tcBorders>
            <w:hideMark/>
          </w:tcPr>
          <w:p w14:paraId="6CB9C8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01624</w:t>
            </w:r>
          </w:p>
        </w:tc>
        <w:tc>
          <w:tcPr>
            <w:tcW w:w="4374" w:type="dxa"/>
            <w:tcBorders>
              <w:top w:val="single" w:sz="4" w:space="0" w:color="auto"/>
              <w:left w:val="single" w:sz="4" w:space="0" w:color="auto"/>
              <w:bottom w:val="single" w:sz="4" w:space="0" w:color="auto"/>
              <w:right w:val="single" w:sz="8" w:space="0" w:color="000000"/>
            </w:tcBorders>
            <w:hideMark/>
          </w:tcPr>
          <w:p w14:paraId="2E5516E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скасування дії довідки про взяття на облік внутрішньо переміщеної особи за заявою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15C65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12</w:t>
            </w:r>
          </w:p>
          <w:p w14:paraId="20A6019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"Порядок оформлення і видачі довідки про взяття на облік внутрішньо переміщеної особи"</w:t>
            </w:r>
          </w:p>
        </w:tc>
      </w:tr>
      <w:tr w:rsidR="00665E49" w:rsidRPr="00665E49" w14:paraId="50214BD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A4C2B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7386AE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09-33</w:t>
            </w:r>
          </w:p>
        </w:tc>
        <w:tc>
          <w:tcPr>
            <w:tcW w:w="1440" w:type="dxa"/>
            <w:tcBorders>
              <w:top w:val="single" w:sz="4" w:space="0" w:color="auto"/>
              <w:left w:val="single" w:sz="4" w:space="0" w:color="auto"/>
              <w:bottom w:val="single" w:sz="4" w:space="0" w:color="auto"/>
              <w:right w:val="single" w:sz="4" w:space="0" w:color="auto"/>
            </w:tcBorders>
            <w:hideMark/>
          </w:tcPr>
          <w:p w14:paraId="6A69F23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02129</w:t>
            </w:r>
          </w:p>
        </w:tc>
        <w:tc>
          <w:tcPr>
            <w:tcW w:w="4374" w:type="dxa"/>
            <w:tcBorders>
              <w:top w:val="single" w:sz="4" w:space="0" w:color="auto"/>
              <w:left w:val="single" w:sz="4" w:space="0" w:color="auto"/>
              <w:bottom w:val="single" w:sz="4" w:space="0" w:color="auto"/>
              <w:right w:val="single" w:sz="8" w:space="0" w:color="000000"/>
            </w:tcBorders>
            <w:hideMark/>
          </w:tcPr>
          <w:p w14:paraId="7D7D063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дубліката довідки про взяття на облік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64193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4</w:t>
            </w:r>
          </w:p>
          <w:p w14:paraId="5B2907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 п. 10</w:t>
            </w:r>
          </w:p>
        </w:tc>
      </w:tr>
      <w:tr w:rsidR="00665E49" w:rsidRPr="00665E49" w14:paraId="7384ED4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86640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B43C9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09-34</w:t>
            </w:r>
          </w:p>
        </w:tc>
        <w:tc>
          <w:tcPr>
            <w:tcW w:w="1440" w:type="dxa"/>
            <w:tcBorders>
              <w:top w:val="single" w:sz="4" w:space="0" w:color="auto"/>
              <w:left w:val="single" w:sz="4" w:space="0" w:color="auto"/>
              <w:bottom w:val="single" w:sz="4" w:space="0" w:color="auto"/>
              <w:right w:val="single" w:sz="4" w:space="0" w:color="auto"/>
            </w:tcBorders>
            <w:hideMark/>
          </w:tcPr>
          <w:p w14:paraId="1E854F1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01262</w:t>
            </w:r>
          </w:p>
        </w:tc>
        <w:tc>
          <w:tcPr>
            <w:tcW w:w="4374" w:type="dxa"/>
            <w:tcBorders>
              <w:top w:val="single" w:sz="4" w:space="0" w:color="auto"/>
              <w:left w:val="single" w:sz="4" w:space="0" w:color="auto"/>
              <w:bottom w:val="single" w:sz="4" w:space="0" w:color="auto"/>
              <w:right w:val="single" w:sz="8" w:space="0" w:color="000000"/>
            </w:tcBorders>
            <w:hideMark/>
          </w:tcPr>
          <w:p w14:paraId="7B37DDE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статусу дитини, яка постраждала внаслідок воєнних дій та збройних конфліктів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49AC4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частина шоста статті 30-1;</w:t>
            </w:r>
          </w:p>
          <w:p w14:paraId="0A622DD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05.04.2017 №268 "Про затвердження Порядку надання статусу дитини, яка постраждала внаслідок воєнних дій та збройних конфліктів"</w:t>
            </w:r>
          </w:p>
        </w:tc>
      </w:tr>
      <w:tr w:rsidR="00665E49" w:rsidRPr="00665E49" w14:paraId="31012CE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90107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D4845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09-35</w:t>
            </w:r>
          </w:p>
        </w:tc>
        <w:tc>
          <w:tcPr>
            <w:tcW w:w="1440" w:type="dxa"/>
            <w:tcBorders>
              <w:top w:val="single" w:sz="4" w:space="0" w:color="auto"/>
              <w:left w:val="single" w:sz="4" w:space="0" w:color="auto"/>
              <w:bottom w:val="single" w:sz="4" w:space="0" w:color="auto"/>
              <w:right w:val="single" w:sz="4" w:space="0" w:color="auto"/>
            </w:tcBorders>
            <w:hideMark/>
          </w:tcPr>
          <w:p w14:paraId="35E4DE2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00121</w:t>
            </w:r>
          </w:p>
        </w:tc>
        <w:tc>
          <w:tcPr>
            <w:tcW w:w="4374" w:type="dxa"/>
            <w:tcBorders>
              <w:top w:val="single" w:sz="4" w:space="0" w:color="auto"/>
              <w:left w:val="single" w:sz="4" w:space="0" w:color="auto"/>
              <w:bottom w:val="single" w:sz="4" w:space="0" w:color="auto"/>
              <w:right w:val="single" w:sz="8" w:space="0" w:color="000000"/>
            </w:tcBorders>
            <w:hideMark/>
          </w:tcPr>
          <w:p w14:paraId="282B905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батькам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4DB52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за текстом;</w:t>
            </w:r>
          </w:p>
          <w:p w14:paraId="022B2E3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23.12.2015 №1099 "Деякі питання виготовлення і видачі посвідчень батьків багатодітної сім’ї та дитини з багатодітної сім’ї" за текстом;</w:t>
            </w:r>
          </w:p>
          <w:p w14:paraId="4D991C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за текстом;</w:t>
            </w:r>
          </w:p>
          <w:p w14:paraId="05D89B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13.08.2008 №3337 "Про єдиний облік багатодітних сімей в Україні" за текстом;</w:t>
            </w:r>
          </w:p>
          <w:p w14:paraId="61DE878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29.06.2010 №1947 "Про затвердження Інструкції про порядок видачі посвідчень батьків та дитини з багатодітної сім’ї" за текстом</w:t>
            </w:r>
          </w:p>
        </w:tc>
      </w:tr>
      <w:tr w:rsidR="00665E49" w:rsidRPr="00665E49" w14:paraId="37E4CC46"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1523F62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A803E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09-36</w:t>
            </w:r>
          </w:p>
        </w:tc>
        <w:tc>
          <w:tcPr>
            <w:tcW w:w="1440" w:type="dxa"/>
            <w:tcBorders>
              <w:top w:val="single" w:sz="4" w:space="0" w:color="auto"/>
              <w:left w:val="single" w:sz="4" w:space="0" w:color="auto"/>
              <w:bottom w:val="single" w:sz="4" w:space="0" w:color="auto"/>
              <w:right w:val="single" w:sz="4" w:space="0" w:color="auto"/>
            </w:tcBorders>
            <w:hideMark/>
          </w:tcPr>
          <w:p w14:paraId="0BAA69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01200</w:t>
            </w:r>
          </w:p>
        </w:tc>
        <w:tc>
          <w:tcPr>
            <w:tcW w:w="4374" w:type="dxa"/>
            <w:tcBorders>
              <w:top w:val="single" w:sz="4" w:space="0" w:color="auto"/>
              <w:left w:val="single" w:sz="4" w:space="0" w:color="auto"/>
              <w:bottom w:val="single" w:sz="4" w:space="0" w:color="auto"/>
              <w:right w:val="single" w:sz="8" w:space="0" w:color="000000"/>
            </w:tcBorders>
            <w:hideMark/>
          </w:tcPr>
          <w:p w14:paraId="239BFA8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Вклейка фотокартки в посвідчення дитини з багатодітної сім`ї у зв`язку з досягненням 14-річного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E7DF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внесення змін до деяких законодавчих актів України з питань соціального захисту багатодітних сімей" стаття 1;</w:t>
            </w:r>
          </w:p>
          <w:p w14:paraId="277B906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охорону дитинства»," ст. 1;</w:t>
            </w:r>
          </w:p>
          <w:p w14:paraId="4A5FF35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по тексту;</w:t>
            </w:r>
          </w:p>
          <w:p w14:paraId="5E066F3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23.12.2015 №1099 "Деякі питання виготовлення і видачі посвідчень батьків та дитини з багатодітної сім’ї" по тексту</w:t>
            </w:r>
          </w:p>
        </w:tc>
      </w:tr>
      <w:tr w:rsidR="00665E49" w:rsidRPr="00665E49" w14:paraId="59276D5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F7D5D9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77D351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09-37</w:t>
            </w:r>
          </w:p>
        </w:tc>
        <w:tc>
          <w:tcPr>
            <w:tcW w:w="1440" w:type="dxa"/>
            <w:tcBorders>
              <w:top w:val="single" w:sz="4" w:space="0" w:color="auto"/>
              <w:left w:val="single" w:sz="4" w:space="0" w:color="auto"/>
              <w:bottom w:val="single" w:sz="4" w:space="0" w:color="auto"/>
              <w:right w:val="single" w:sz="4" w:space="0" w:color="auto"/>
            </w:tcBorders>
            <w:hideMark/>
          </w:tcPr>
          <w:p w14:paraId="496B74A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01194</w:t>
            </w:r>
          </w:p>
        </w:tc>
        <w:tc>
          <w:tcPr>
            <w:tcW w:w="4374" w:type="dxa"/>
            <w:tcBorders>
              <w:top w:val="single" w:sz="4" w:space="0" w:color="auto"/>
              <w:left w:val="single" w:sz="4" w:space="0" w:color="auto"/>
              <w:bottom w:val="single" w:sz="4" w:space="0" w:color="auto"/>
              <w:right w:val="single" w:sz="8" w:space="0" w:color="000000"/>
            </w:tcBorders>
            <w:hideMark/>
          </w:tcPr>
          <w:p w14:paraId="3A66D95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дубліката посвідчення батьків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AD0B6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стаття 13;</w:t>
            </w:r>
          </w:p>
          <w:p w14:paraId="079ACF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п.7 Порядку</w:t>
            </w:r>
          </w:p>
        </w:tc>
      </w:tr>
      <w:tr w:rsidR="00665E49" w:rsidRPr="00665E49" w14:paraId="01D346A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89AB64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00F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09-38</w:t>
            </w:r>
          </w:p>
        </w:tc>
        <w:tc>
          <w:tcPr>
            <w:tcW w:w="1440" w:type="dxa"/>
            <w:tcBorders>
              <w:top w:val="single" w:sz="4" w:space="0" w:color="auto"/>
              <w:left w:val="single" w:sz="4" w:space="0" w:color="auto"/>
              <w:bottom w:val="single" w:sz="4" w:space="0" w:color="auto"/>
              <w:right w:val="single" w:sz="4" w:space="0" w:color="auto"/>
            </w:tcBorders>
            <w:hideMark/>
          </w:tcPr>
          <w:p w14:paraId="1465BF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01196</w:t>
            </w:r>
          </w:p>
        </w:tc>
        <w:tc>
          <w:tcPr>
            <w:tcW w:w="4374" w:type="dxa"/>
            <w:tcBorders>
              <w:top w:val="single" w:sz="4" w:space="0" w:color="auto"/>
              <w:left w:val="single" w:sz="4" w:space="0" w:color="auto"/>
              <w:bottom w:val="single" w:sz="4" w:space="0" w:color="auto"/>
              <w:right w:val="single" w:sz="8" w:space="0" w:color="000000"/>
            </w:tcBorders>
            <w:hideMark/>
          </w:tcPr>
          <w:p w14:paraId="1E82965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Продовження строку дії посвідчень батьків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CF3E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ст. 13;</w:t>
            </w:r>
          </w:p>
          <w:p w14:paraId="33A2A65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 5 Порядку</w:t>
            </w:r>
          </w:p>
        </w:tc>
      </w:tr>
      <w:tr w:rsidR="00665E49" w:rsidRPr="00665E49" w14:paraId="61AC11C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149096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FA340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09-39</w:t>
            </w:r>
          </w:p>
        </w:tc>
        <w:tc>
          <w:tcPr>
            <w:tcW w:w="1440" w:type="dxa"/>
            <w:tcBorders>
              <w:top w:val="single" w:sz="4" w:space="0" w:color="auto"/>
              <w:left w:val="single" w:sz="4" w:space="0" w:color="auto"/>
              <w:bottom w:val="single" w:sz="4" w:space="0" w:color="auto"/>
              <w:right w:val="single" w:sz="4" w:space="0" w:color="auto"/>
            </w:tcBorders>
            <w:hideMark/>
          </w:tcPr>
          <w:p w14:paraId="5EAB7E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00959</w:t>
            </w:r>
          </w:p>
        </w:tc>
        <w:tc>
          <w:tcPr>
            <w:tcW w:w="4374" w:type="dxa"/>
            <w:tcBorders>
              <w:top w:val="single" w:sz="4" w:space="0" w:color="auto"/>
              <w:left w:val="single" w:sz="4" w:space="0" w:color="auto"/>
              <w:bottom w:val="single" w:sz="4" w:space="0" w:color="auto"/>
              <w:right w:val="single" w:sz="8" w:space="0" w:color="000000"/>
            </w:tcBorders>
            <w:hideMark/>
          </w:tcPr>
          <w:p w14:paraId="741B6CA1"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Призначення державної допомоги одному з батьків, </w:t>
            </w:r>
            <w:proofErr w:type="spellStart"/>
            <w:r w:rsidRPr="00665E49">
              <w:rPr>
                <w:rFonts w:ascii="Times New Roman" w:eastAsia="Times New Roman" w:hAnsi="Times New Roman" w:cs="Times New Roman"/>
                <w:kern w:val="0"/>
                <w:sz w:val="24"/>
                <w:szCs w:val="24"/>
                <w:shd w:val="clear" w:color="auto" w:fill="FFFFFF"/>
                <w:lang w:eastAsia="ru-RU"/>
                <w14:ligatures w14:val="none"/>
              </w:rPr>
              <w:t>усиновлювачам</w:t>
            </w:r>
            <w:proofErr w:type="spellEnd"/>
            <w:r w:rsidRPr="00665E49">
              <w:rPr>
                <w:rFonts w:ascii="Times New Roman" w:eastAsia="Times New Roman" w:hAnsi="Times New Roman" w:cs="Times New Roman"/>
                <w:kern w:val="0"/>
                <w:sz w:val="24"/>
                <w:szCs w:val="24"/>
                <w:shd w:val="clear" w:color="auto" w:fill="FFFFFF"/>
                <w:lang w:eastAsia="ru-RU"/>
                <w14:ligatures w14:val="none"/>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B235B3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18-5</w:t>
            </w:r>
          </w:p>
          <w:p w14:paraId="766E46A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7F989AE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№214 "Деякі питання надання державної соціальної допомоги на період введення воєнного стану" увесь</w:t>
            </w:r>
          </w:p>
          <w:p w14:paraId="1C7B79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27.12.2001 №1751 "Про затвердження Порядку призначення і виплати державної допомоги сім'ям з дітьми" П. 42-3</w:t>
            </w:r>
          </w:p>
          <w:p w14:paraId="47DF6ED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0A9B8B37"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1322F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5AA39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val="en-US" w:eastAsia="ru-RU"/>
                <w14:ligatures w14:val="none"/>
              </w:rPr>
              <w:t>09-</w:t>
            </w:r>
            <w:r w:rsidRPr="00665E49">
              <w:rPr>
                <w:rFonts w:ascii="Times New Roman" w:eastAsia="Calibri" w:hAnsi="Times New Roman" w:cs="Times New Roman"/>
                <w:b/>
                <w:kern w:val="0"/>
                <w:sz w:val="24"/>
                <w:szCs w:val="24"/>
                <w:lang w:eastAsia="ru-RU"/>
                <w14:ligatures w14:val="none"/>
              </w:rPr>
              <w:t>40</w:t>
            </w:r>
          </w:p>
        </w:tc>
        <w:tc>
          <w:tcPr>
            <w:tcW w:w="1440" w:type="dxa"/>
            <w:tcBorders>
              <w:top w:val="single" w:sz="4" w:space="0" w:color="auto"/>
              <w:left w:val="single" w:sz="4" w:space="0" w:color="auto"/>
              <w:bottom w:val="single" w:sz="4" w:space="0" w:color="auto"/>
              <w:right w:val="single" w:sz="4" w:space="0" w:color="auto"/>
            </w:tcBorders>
            <w:hideMark/>
          </w:tcPr>
          <w:p w14:paraId="39417D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665E49">
              <w:rPr>
                <w:rFonts w:ascii="Times New Roman" w:eastAsia="Times New Roman" w:hAnsi="Times New Roman" w:cs="Times New Roman"/>
                <w:b/>
                <w:kern w:val="0"/>
                <w:sz w:val="24"/>
                <w:szCs w:val="24"/>
                <w:shd w:val="clear" w:color="auto" w:fill="FFFFFF"/>
                <w:lang w:val="en-US" w:eastAsia="ru-RU"/>
                <w14:ligatures w14:val="none"/>
              </w:rPr>
              <w:t>00960</w:t>
            </w:r>
          </w:p>
        </w:tc>
        <w:tc>
          <w:tcPr>
            <w:tcW w:w="4374" w:type="dxa"/>
            <w:tcBorders>
              <w:top w:val="single" w:sz="4" w:space="0" w:color="auto"/>
              <w:left w:val="single" w:sz="4" w:space="0" w:color="auto"/>
              <w:bottom w:val="single" w:sz="4" w:space="0" w:color="auto"/>
              <w:right w:val="single" w:sz="8" w:space="0" w:color="000000"/>
            </w:tcBorders>
            <w:hideMark/>
          </w:tcPr>
          <w:p w14:paraId="20875E9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державної допомоги на дітей, які виховуються у багатодітних сім’ях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4544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охорону дитинства"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13;</w:t>
            </w:r>
          </w:p>
          <w:p w14:paraId="706CC3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13.03.2019 №250 "Деякі питання надання соціальної підтримки багатодітним сім’ям" п. 1;</w:t>
            </w:r>
          </w:p>
          <w:p w14:paraId="1785FF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1ADA2DB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0C3867F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FA38C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09-41</w:t>
            </w:r>
          </w:p>
        </w:tc>
        <w:tc>
          <w:tcPr>
            <w:tcW w:w="1440" w:type="dxa"/>
            <w:tcBorders>
              <w:top w:val="single" w:sz="4" w:space="0" w:color="auto"/>
              <w:left w:val="single" w:sz="4" w:space="0" w:color="auto"/>
              <w:bottom w:val="single" w:sz="4" w:space="0" w:color="auto"/>
              <w:right w:val="single" w:sz="4" w:space="0" w:color="auto"/>
            </w:tcBorders>
            <w:hideMark/>
          </w:tcPr>
          <w:p w14:paraId="1C617C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01775</w:t>
            </w:r>
          </w:p>
        </w:tc>
        <w:tc>
          <w:tcPr>
            <w:tcW w:w="4374" w:type="dxa"/>
            <w:tcBorders>
              <w:top w:val="single" w:sz="4" w:space="0" w:color="auto"/>
              <w:left w:val="single" w:sz="4" w:space="0" w:color="auto"/>
              <w:bottom w:val="single" w:sz="4" w:space="0" w:color="auto"/>
              <w:right w:val="single" w:sz="8" w:space="0" w:color="000000"/>
            </w:tcBorders>
            <w:hideMark/>
          </w:tcPr>
          <w:p w14:paraId="62E26EF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натуральної допомоги "пакунок малюка"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C8208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 xml:space="preserve">Закон України "Про державну допомогу сім’ям з дітьми"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5</w:t>
            </w:r>
          </w:p>
          <w:p w14:paraId="4F9474E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25.11.2020 №1180 "Порядок надання при народженні дитини одноразової натуральної допомоги “пакунок малюка” по тексту</w:t>
            </w:r>
          </w:p>
          <w:p w14:paraId="0D55423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17.07.2018 №1025 „ Деякі питання надання одноразової натуральної допомоги „пакунок малюка” при народженні дитини” по тексту</w:t>
            </w:r>
          </w:p>
        </w:tc>
      </w:tr>
      <w:tr w:rsidR="00665E49" w:rsidRPr="00665E49" w14:paraId="573921D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F17C6D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34741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09-42</w:t>
            </w:r>
          </w:p>
        </w:tc>
        <w:tc>
          <w:tcPr>
            <w:tcW w:w="1440" w:type="dxa"/>
            <w:tcBorders>
              <w:top w:val="single" w:sz="4" w:space="0" w:color="auto"/>
              <w:left w:val="single" w:sz="4" w:space="0" w:color="auto"/>
              <w:bottom w:val="single" w:sz="4" w:space="0" w:color="auto"/>
              <w:right w:val="single" w:sz="4" w:space="0" w:color="auto"/>
            </w:tcBorders>
            <w:hideMark/>
          </w:tcPr>
          <w:p w14:paraId="0D56302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01227</w:t>
            </w:r>
          </w:p>
        </w:tc>
        <w:tc>
          <w:tcPr>
            <w:tcW w:w="4374" w:type="dxa"/>
            <w:tcBorders>
              <w:top w:val="single" w:sz="4" w:space="0" w:color="auto"/>
              <w:left w:val="single" w:sz="4" w:space="0" w:color="auto"/>
              <w:bottom w:val="single" w:sz="4" w:space="0" w:color="auto"/>
              <w:right w:val="single" w:sz="8" w:space="0" w:color="000000"/>
            </w:tcBorders>
            <w:hideMark/>
          </w:tcPr>
          <w:p w14:paraId="3E814E6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грошової компенсації вартості одноразової натуральної допомоги "пакунок малюка"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A9E5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ст.11-1, ст.12</w:t>
            </w:r>
          </w:p>
          <w:p w14:paraId="6DDA9F3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29.07.2020 №744 "Деякі питання реалізації пілотного проекту з монетизації одноразової натуральної допомоги “пакунок </w:t>
            </w:r>
            <w:proofErr w:type="spellStart"/>
            <w:r w:rsidRPr="00665E49">
              <w:rPr>
                <w:rFonts w:ascii="Times New Roman" w:eastAsia="Times New Roman" w:hAnsi="Times New Roman" w:cs="Times New Roman"/>
                <w:kern w:val="0"/>
                <w:sz w:val="24"/>
                <w:szCs w:val="24"/>
                <w14:ligatures w14:val="none"/>
              </w:rPr>
              <w:t>малюкаˮ</w:t>
            </w:r>
            <w:proofErr w:type="spellEnd"/>
            <w:r w:rsidRPr="00665E49">
              <w:rPr>
                <w:rFonts w:ascii="Times New Roman" w:eastAsia="Times New Roman" w:hAnsi="Times New Roman" w:cs="Times New Roman"/>
                <w:kern w:val="0"/>
                <w:sz w:val="24"/>
                <w:szCs w:val="24"/>
                <w14:ligatures w14:val="none"/>
              </w:rPr>
              <w:t xml:space="preserve"> п. 3</w:t>
            </w:r>
          </w:p>
          <w:p w14:paraId="771AB90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25.11.2020 №1180 "Порядок надання при народженні дитини одноразової натуральної допомоги “пакунок малюка”</w:t>
            </w:r>
          </w:p>
        </w:tc>
      </w:tr>
      <w:tr w:rsidR="00665E49" w:rsidRPr="00665E49" w14:paraId="55668C9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5D3853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AAD94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09-43</w:t>
            </w:r>
          </w:p>
        </w:tc>
        <w:tc>
          <w:tcPr>
            <w:tcW w:w="1440" w:type="dxa"/>
            <w:tcBorders>
              <w:top w:val="single" w:sz="4" w:space="0" w:color="auto"/>
              <w:left w:val="single" w:sz="4" w:space="0" w:color="auto"/>
              <w:bottom w:val="single" w:sz="4" w:space="0" w:color="auto"/>
              <w:right w:val="single" w:sz="4" w:space="0" w:color="auto"/>
            </w:tcBorders>
            <w:hideMark/>
          </w:tcPr>
          <w:p w14:paraId="5B5EAF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00168</w:t>
            </w:r>
          </w:p>
        </w:tc>
        <w:tc>
          <w:tcPr>
            <w:tcW w:w="4374" w:type="dxa"/>
            <w:tcBorders>
              <w:top w:val="single" w:sz="4" w:space="0" w:color="auto"/>
              <w:left w:val="single" w:sz="4" w:space="0" w:color="auto"/>
              <w:bottom w:val="single" w:sz="4" w:space="0" w:color="auto"/>
              <w:right w:val="single" w:sz="8" w:space="0" w:color="000000"/>
            </w:tcBorders>
            <w:hideMark/>
          </w:tcPr>
          <w:p w14:paraId="5A8CC1A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D980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реабілітацію осіб з інвалідністю в Україні" за текстом;</w:t>
            </w:r>
          </w:p>
          <w:p w14:paraId="09EF250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31.01.2007 №80 "Про затвердження Порядку надання окремим категоріям осіб послуг із комплексної реабілітації (</w:t>
            </w:r>
            <w:proofErr w:type="spellStart"/>
            <w:r w:rsidRPr="00665E49">
              <w:rPr>
                <w:rFonts w:ascii="Times New Roman" w:eastAsia="Times New Roman" w:hAnsi="Times New Roman" w:cs="Times New Roman"/>
                <w:kern w:val="0"/>
                <w:sz w:val="24"/>
                <w:szCs w:val="24"/>
                <w14:ligatures w14:val="none"/>
              </w:rPr>
              <w:t>абілітації</w:t>
            </w:r>
            <w:proofErr w:type="spellEnd"/>
            <w:r w:rsidRPr="00665E49">
              <w:rPr>
                <w:rFonts w:ascii="Times New Roman" w:eastAsia="Times New Roman" w:hAnsi="Times New Roman" w:cs="Times New Roman"/>
                <w:kern w:val="0"/>
                <w:sz w:val="24"/>
                <w:szCs w:val="24"/>
                <w14:ligatures w14:val="none"/>
              </w:rPr>
              <w:t>)" за текстом;</w:t>
            </w:r>
          </w:p>
          <w:p w14:paraId="366B81F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27.09.2018 №1423 "Про затвердження форм документів щодо направлення окремих категорій осіб на комплексну реабілітацію (</w:t>
            </w:r>
            <w:proofErr w:type="spellStart"/>
            <w:r w:rsidRPr="00665E49">
              <w:rPr>
                <w:rFonts w:ascii="Times New Roman" w:eastAsia="Times New Roman" w:hAnsi="Times New Roman" w:cs="Times New Roman"/>
                <w:kern w:val="0"/>
                <w:sz w:val="24"/>
                <w:szCs w:val="24"/>
                <w14:ligatures w14:val="none"/>
              </w:rPr>
              <w:t>абілітацію</w:t>
            </w:r>
            <w:proofErr w:type="spellEnd"/>
            <w:r w:rsidRPr="00665E49">
              <w:rPr>
                <w:rFonts w:ascii="Times New Roman" w:eastAsia="Times New Roman" w:hAnsi="Times New Roman" w:cs="Times New Roman"/>
                <w:kern w:val="0"/>
                <w:sz w:val="24"/>
                <w:szCs w:val="24"/>
                <w14:ligatures w14:val="none"/>
              </w:rPr>
              <w:t>)" за текстом</w:t>
            </w:r>
          </w:p>
        </w:tc>
      </w:tr>
      <w:tr w:rsidR="00665E49" w:rsidRPr="00665E49" w14:paraId="4DE42B6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A2C7A3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7593F0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09-44</w:t>
            </w:r>
          </w:p>
        </w:tc>
        <w:tc>
          <w:tcPr>
            <w:tcW w:w="1440" w:type="dxa"/>
            <w:tcBorders>
              <w:top w:val="single" w:sz="4" w:space="0" w:color="auto"/>
              <w:left w:val="single" w:sz="4" w:space="0" w:color="auto"/>
              <w:bottom w:val="single" w:sz="4" w:space="0" w:color="auto"/>
              <w:right w:val="single" w:sz="4" w:space="0" w:color="auto"/>
            </w:tcBorders>
            <w:hideMark/>
          </w:tcPr>
          <w:p w14:paraId="35D418C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00117</w:t>
            </w:r>
          </w:p>
        </w:tc>
        <w:tc>
          <w:tcPr>
            <w:tcW w:w="4374" w:type="dxa"/>
            <w:tcBorders>
              <w:top w:val="single" w:sz="4" w:space="0" w:color="auto"/>
              <w:left w:val="single" w:sz="4" w:space="0" w:color="auto"/>
              <w:bottom w:val="single" w:sz="4" w:space="0" w:color="auto"/>
              <w:right w:val="single" w:sz="8" w:space="0" w:color="000000"/>
            </w:tcBorders>
            <w:hideMark/>
          </w:tcPr>
          <w:p w14:paraId="24C87D4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7A58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7</w:t>
            </w:r>
          </w:p>
          <w:p w14:paraId="02AD3B5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основи соціальної захищеності осіб з інвалідністю в Україні" стаття 38</w:t>
            </w:r>
          </w:p>
          <w:p w14:paraId="4ACA39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гуманітарну допомогу" стаття 11.1</w:t>
            </w:r>
          </w:p>
          <w:p w14:paraId="4AFB3C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19.07.2006 №999 "Про затвердження Порядку забезпечення осіб з інвалідністю автомобілями"</w:t>
            </w:r>
          </w:p>
          <w:p w14:paraId="235D507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29.03.2021 №153 "Про затвердження форм документів щодо забезпечення автомобілями осіб з інвалідністю та дітей з інвалідністю"</w:t>
            </w:r>
          </w:p>
        </w:tc>
      </w:tr>
      <w:tr w:rsidR="00665E49" w:rsidRPr="00665E49" w14:paraId="4E09FE2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56146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CB958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09-45</w:t>
            </w:r>
          </w:p>
        </w:tc>
        <w:tc>
          <w:tcPr>
            <w:tcW w:w="1440" w:type="dxa"/>
            <w:tcBorders>
              <w:top w:val="single" w:sz="4" w:space="0" w:color="auto"/>
              <w:left w:val="single" w:sz="4" w:space="0" w:color="auto"/>
              <w:bottom w:val="single" w:sz="4" w:space="0" w:color="auto"/>
              <w:right w:val="single" w:sz="4" w:space="0" w:color="auto"/>
            </w:tcBorders>
            <w:hideMark/>
          </w:tcPr>
          <w:p w14:paraId="003387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00119</w:t>
            </w:r>
          </w:p>
        </w:tc>
        <w:tc>
          <w:tcPr>
            <w:tcW w:w="4374" w:type="dxa"/>
            <w:tcBorders>
              <w:top w:val="single" w:sz="4" w:space="0" w:color="auto"/>
              <w:left w:val="single" w:sz="4" w:space="0" w:color="auto"/>
              <w:bottom w:val="single" w:sz="4" w:space="0" w:color="auto"/>
              <w:right w:val="single" w:sz="8" w:space="0" w:color="000000"/>
            </w:tcBorders>
            <w:hideMark/>
          </w:tcPr>
          <w:p w14:paraId="53DA5E1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58F01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стаття 38</w:t>
            </w:r>
          </w:p>
          <w:p w14:paraId="1DFEEEF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реабілітацію осіб з інвалідністю в Україні" стаття 26</w:t>
            </w:r>
          </w:p>
          <w:p w14:paraId="5821EFC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05.04.2012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p>
          <w:p w14:paraId="28F805F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28.05.2021 №278 "Про затвердження форм документів з обліку та забезпечення осіб з інвалідністю, дітей з інвалідністю та інших окремих категорій населення технічними та іншими засобами реабілітації"</w:t>
            </w:r>
          </w:p>
        </w:tc>
      </w:tr>
      <w:tr w:rsidR="00665E49" w:rsidRPr="00665E49" w14:paraId="7E13642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70679F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9AF6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09-46</w:t>
            </w:r>
          </w:p>
        </w:tc>
        <w:tc>
          <w:tcPr>
            <w:tcW w:w="1440" w:type="dxa"/>
            <w:tcBorders>
              <w:top w:val="single" w:sz="4" w:space="0" w:color="auto"/>
              <w:left w:val="single" w:sz="4" w:space="0" w:color="auto"/>
              <w:bottom w:val="single" w:sz="4" w:space="0" w:color="auto"/>
              <w:right w:val="single" w:sz="4" w:space="0" w:color="auto"/>
            </w:tcBorders>
            <w:hideMark/>
          </w:tcPr>
          <w:p w14:paraId="55AA6B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00242</w:t>
            </w:r>
          </w:p>
        </w:tc>
        <w:tc>
          <w:tcPr>
            <w:tcW w:w="4374" w:type="dxa"/>
            <w:tcBorders>
              <w:top w:val="single" w:sz="4" w:space="0" w:color="auto"/>
              <w:left w:val="single" w:sz="4" w:space="0" w:color="auto"/>
              <w:bottom w:val="single" w:sz="4" w:space="0" w:color="auto"/>
              <w:right w:val="single" w:sz="8" w:space="0" w:color="000000"/>
            </w:tcBorders>
            <w:hideMark/>
          </w:tcPr>
          <w:p w14:paraId="05F8E3A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посвідчення особам з інвалідністю з дитинства та дітям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41C2B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особам, які не мають права на пенсію, та особам з інвалідністю" стаття 9;</w:t>
            </w:r>
          </w:p>
          <w:p w14:paraId="4DD728B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державну соціальну допомогу особам з інвалідністю з дитинства та дітям з інвалідністю" стаття 1;</w:t>
            </w:r>
          </w:p>
          <w:p w14:paraId="5242C11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пункт 49;</w:t>
            </w:r>
          </w:p>
          <w:p w14:paraId="65F64E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30.04.2002 №226/293/169 "Про затвердження Порядку надання державної соціальної допомоги особам з інвалідністю з дитинства та дітям з інвалідністю" пункти 2.9, 6.6;</w:t>
            </w:r>
          </w:p>
          <w:p w14:paraId="352C430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11.01.2019 №35 "Про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розділи І, ІІ</w:t>
            </w:r>
          </w:p>
        </w:tc>
      </w:tr>
      <w:tr w:rsidR="00665E49" w:rsidRPr="00665E49" w14:paraId="3FAEB9EF"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8F6813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3C6F7D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09-47</w:t>
            </w:r>
          </w:p>
          <w:p w14:paraId="731FA29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FAC60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00225</w:t>
            </w:r>
          </w:p>
        </w:tc>
        <w:tc>
          <w:tcPr>
            <w:tcW w:w="4374" w:type="dxa"/>
            <w:tcBorders>
              <w:top w:val="single" w:sz="4" w:space="0" w:color="auto"/>
              <w:left w:val="single" w:sz="4" w:space="0" w:color="auto"/>
              <w:bottom w:val="single" w:sz="4" w:space="0" w:color="auto"/>
              <w:right w:val="single" w:sz="8" w:space="0" w:color="000000"/>
            </w:tcBorders>
            <w:hideMark/>
          </w:tcPr>
          <w:p w14:paraId="330D673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3E5E4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за текстом;</w:t>
            </w:r>
          </w:p>
          <w:p w14:paraId="07B3E9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гуманітарну допомогу" ст. 11-1;</w:t>
            </w:r>
          </w:p>
          <w:p w14:paraId="1C04D78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реабілітацію осіб з інвалідністю в Україні" за текстом;</w:t>
            </w:r>
          </w:p>
          <w:p w14:paraId="00CC7B9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14.02.2007 №228 "Про порядок виплати та розміри грошових компенсацій на бензин, ремонт і технічне обслуговування автомобілів та на транспортне обслуговування" за текстом</w:t>
            </w:r>
          </w:p>
        </w:tc>
      </w:tr>
      <w:tr w:rsidR="00665E49" w:rsidRPr="00665E49" w14:paraId="613748FD"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D1FCA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A3FEA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09-48</w:t>
            </w:r>
          </w:p>
        </w:tc>
        <w:tc>
          <w:tcPr>
            <w:tcW w:w="1440" w:type="dxa"/>
            <w:tcBorders>
              <w:top w:val="single" w:sz="4" w:space="0" w:color="auto"/>
              <w:left w:val="single" w:sz="4" w:space="0" w:color="auto"/>
              <w:bottom w:val="single" w:sz="4" w:space="0" w:color="auto"/>
              <w:right w:val="single" w:sz="4" w:space="0" w:color="auto"/>
            </w:tcBorders>
            <w:hideMark/>
          </w:tcPr>
          <w:p w14:paraId="296BFE9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01255</w:t>
            </w:r>
          </w:p>
        </w:tc>
        <w:tc>
          <w:tcPr>
            <w:tcW w:w="4374" w:type="dxa"/>
            <w:tcBorders>
              <w:top w:val="single" w:sz="4" w:space="0" w:color="auto"/>
              <w:left w:val="single" w:sz="4" w:space="0" w:color="auto"/>
              <w:bottom w:val="single" w:sz="4" w:space="0" w:color="auto"/>
              <w:right w:val="single" w:sz="8" w:space="0" w:color="000000"/>
            </w:tcBorders>
            <w:hideMark/>
          </w:tcPr>
          <w:p w14:paraId="2F13B99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C450B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жертви нацистських переслідувань" стаття 6-1 - 6-5</w:t>
            </w:r>
          </w:p>
          <w:p w14:paraId="60595B6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13</w:t>
            </w:r>
          </w:p>
          <w:p w14:paraId="5F14D0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17.06.2004 №785 "Про затвердження Порядку виплати грошової компенсації вартості санаторно-курортного лікування деяким категоріям громадян"</w:t>
            </w:r>
          </w:p>
          <w:p w14:paraId="3C95FDD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324617A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0F7FAB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5ADC8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09-49</w:t>
            </w:r>
          </w:p>
        </w:tc>
        <w:tc>
          <w:tcPr>
            <w:tcW w:w="1440" w:type="dxa"/>
            <w:tcBorders>
              <w:top w:val="single" w:sz="4" w:space="0" w:color="auto"/>
              <w:left w:val="single" w:sz="4" w:space="0" w:color="auto"/>
              <w:bottom w:val="single" w:sz="4" w:space="0" w:color="auto"/>
              <w:right w:val="single" w:sz="4" w:space="0" w:color="auto"/>
            </w:tcBorders>
            <w:hideMark/>
          </w:tcPr>
          <w:p w14:paraId="0CCC20C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00221</w:t>
            </w:r>
          </w:p>
        </w:tc>
        <w:tc>
          <w:tcPr>
            <w:tcW w:w="4374" w:type="dxa"/>
            <w:tcBorders>
              <w:top w:val="single" w:sz="4" w:space="0" w:color="auto"/>
              <w:left w:val="single" w:sz="4" w:space="0" w:color="auto"/>
              <w:bottom w:val="single" w:sz="4" w:space="0" w:color="auto"/>
              <w:right w:val="single" w:sz="8" w:space="0" w:color="000000"/>
            </w:tcBorders>
            <w:hideMark/>
          </w:tcPr>
          <w:p w14:paraId="0E117EE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замість санаторно-курортної путівки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3E483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 xml:space="preserve">Закон України "Про реабілітацію осіб з інвалідністю в Україні" </w:t>
            </w:r>
            <w:proofErr w:type="spellStart"/>
            <w:r w:rsidRPr="00665E49">
              <w:rPr>
                <w:rFonts w:ascii="Times New Roman" w:eastAsia="Times New Roman" w:hAnsi="Times New Roman" w:cs="Times New Roman"/>
                <w:kern w:val="0"/>
                <w:sz w:val="24"/>
                <w:szCs w:val="24"/>
                <w14:ligatures w14:val="none"/>
              </w:rPr>
              <w:t>станття</w:t>
            </w:r>
            <w:proofErr w:type="spellEnd"/>
            <w:r w:rsidRPr="00665E49">
              <w:rPr>
                <w:rFonts w:ascii="Times New Roman" w:eastAsia="Times New Roman" w:hAnsi="Times New Roman" w:cs="Times New Roman"/>
                <w:kern w:val="0"/>
                <w:sz w:val="24"/>
                <w:szCs w:val="24"/>
                <w14:ligatures w14:val="none"/>
              </w:rPr>
              <w:t xml:space="preserve"> 29</w:t>
            </w:r>
          </w:p>
          <w:p w14:paraId="00667B0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768B2CE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25.11.2015 №969 "Про внесення змін до постанов Кабінету Міністрів України від 17 червня 2004 р. № 785 і від 7 лютого 2007 р. № 150"</w:t>
            </w:r>
          </w:p>
          <w:p w14:paraId="5445DC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07.02.2007 №785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17339E2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3C70C746"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60730D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E8D47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09-50</w:t>
            </w:r>
          </w:p>
        </w:tc>
        <w:tc>
          <w:tcPr>
            <w:tcW w:w="1440" w:type="dxa"/>
            <w:tcBorders>
              <w:top w:val="single" w:sz="4" w:space="0" w:color="auto"/>
              <w:left w:val="single" w:sz="4" w:space="0" w:color="auto"/>
              <w:bottom w:val="single" w:sz="4" w:space="0" w:color="auto"/>
              <w:right w:val="single" w:sz="4" w:space="0" w:color="auto"/>
            </w:tcBorders>
            <w:hideMark/>
          </w:tcPr>
          <w:p w14:paraId="2B2C7D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00222</w:t>
            </w:r>
          </w:p>
        </w:tc>
        <w:tc>
          <w:tcPr>
            <w:tcW w:w="4374" w:type="dxa"/>
            <w:tcBorders>
              <w:top w:val="single" w:sz="4" w:space="0" w:color="auto"/>
              <w:left w:val="single" w:sz="4" w:space="0" w:color="auto"/>
              <w:bottom w:val="single" w:sz="4" w:space="0" w:color="auto"/>
              <w:right w:val="single" w:sz="8" w:space="0" w:color="000000"/>
            </w:tcBorders>
            <w:hideMark/>
          </w:tcPr>
          <w:p w14:paraId="64E9ACFF"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9E8FE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стаття 38-1</w:t>
            </w:r>
          </w:p>
          <w:p w14:paraId="2504300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2CB3F1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0E49B3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665E49" w:rsidRPr="00665E49" w14:paraId="5C39CD5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999F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98E674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09-51</w:t>
            </w:r>
          </w:p>
        </w:tc>
        <w:tc>
          <w:tcPr>
            <w:tcW w:w="1440" w:type="dxa"/>
            <w:tcBorders>
              <w:top w:val="single" w:sz="4" w:space="0" w:color="auto"/>
              <w:left w:val="single" w:sz="4" w:space="0" w:color="auto"/>
              <w:bottom w:val="single" w:sz="4" w:space="0" w:color="auto"/>
              <w:right w:val="single" w:sz="4" w:space="0" w:color="auto"/>
            </w:tcBorders>
            <w:hideMark/>
          </w:tcPr>
          <w:p w14:paraId="071C6B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00220</w:t>
            </w:r>
          </w:p>
        </w:tc>
        <w:tc>
          <w:tcPr>
            <w:tcW w:w="4374" w:type="dxa"/>
            <w:tcBorders>
              <w:top w:val="single" w:sz="4" w:space="0" w:color="auto"/>
              <w:left w:val="single" w:sz="4" w:space="0" w:color="auto"/>
              <w:bottom w:val="single" w:sz="4" w:space="0" w:color="auto"/>
              <w:right w:val="single" w:sz="8" w:space="0" w:color="000000"/>
            </w:tcBorders>
            <w:hideMark/>
          </w:tcPr>
          <w:p w14:paraId="686357D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E1A1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13</w:t>
            </w:r>
          </w:p>
          <w:p w14:paraId="71ACB52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09AEAB9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0CF923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4)Постанова КМУ від 17.06.2004 №785 "Про затвердження Порядку виплати грошової компенсації вартості санаторно-курортного лікування деяким категоріям </w:t>
            </w:r>
            <w:proofErr w:type="spellStart"/>
            <w:r w:rsidRPr="00665E49">
              <w:rPr>
                <w:rFonts w:ascii="Times New Roman" w:eastAsia="Times New Roman" w:hAnsi="Times New Roman" w:cs="Times New Roman"/>
                <w:kern w:val="0"/>
                <w:sz w:val="24"/>
                <w:szCs w:val="24"/>
                <w14:ligatures w14:val="none"/>
              </w:rPr>
              <w:t>громадянˮ</w:t>
            </w:r>
            <w:proofErr w:type="spellEnd"/>
          </w:p>
          <w:p w14:paraId="4CE35E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5)Постанова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w:t>
            </w:r>
            <w:proofErr w:type="spellStart"/>
            <w:r w:rsidRPr="00665E49">
              <w:rPr>
                <w:rFonts w:ascii="Times New Roman" w:eastAsia="Times New Roman" w:hAnsi="Times New Roman" w:cs="Times New Roman"/>
                <w:kern w:val="0"/>
                <w:sz w:val="24"/>
                <w:szCs w:val="24"/>
                <w14:ligatures w14:val="none"/>
              </w:rPr>
              <w:t>лікуванняˮ</w:t>
            </w:r>
            <w:proofErr w:type="spellEnd"/>
          </w:p>
          <w:p w14:paraId="49B267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665E49" w:rsidRPr="00665E49" w14:paraId="558EC95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086E6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71DD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09-52</w:t>
            </w:r>
          </w:p>
        </w:tc>
        <w:tc>
          <w:tcPr>
            <w:tcW w:w="1440" w:type="dxa"/>
            <w:tcBorders>
              <w:top w:val="single" w:sz="4" w:space="0" w:color="auto"/>
              <w:left w:val="single" w:sz="4" w:space="0" w:color="auto"/>
              <w:bottom w:val="single" w:sz="4" w:space="0" w:color="auto"/>
              <w:right w:val="single" w:sz="4" w:space="0" w:color="auto"/>
            </w:tcBorders>
            <w:hideMark/>
          </w:tcPr>
          <w:p w14:paraId="2321B7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00223</w:t>
            </w:r>
          </w:p>
        </w:tc>
        <w:tc>
          <w:tcPr>
            <w:tcW w:w="4374" w:type="dxa"/>
            <w:tcBorders>
              <w:top w:val="single" w:sz="4" w:space="0" w:color="auto"/>
              <w:left w:val="single" w:sz="4" w:space="0" w:color="auto"/>
              <w:bottom w:val="single" w:sz="4" w:space="0" w:color="auto"/>
              <w:right w:val="single" w:sz="8" w:space="0" w:color="000000"/>
            </w:tcBorders>
            <w:hideMark/>
          </w:tcPr>
          <w:p w14:paraId="5F95DBE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самостійного санаторно-курортного лікування осіб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2183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29</w:t>
            </w:r>
          </w:p>
          <w:p w14:paraId="07B2754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за текстом</w:t>
            </w:r>
          </w:p>
          <w:p w14:paraId="6448BD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 текстом</w:t>
            </w:r>
          </w:p>
        </w:tc>
      </w:tr>
      <w:tr w:rsidR="00665E49" w:rsidRPr="00665E49" w14:paraId="42702B0D"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1CE95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3BBEE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09-53</w:t>
            </w:r>
          </w:p>
        </w:tc>
        <w:tc>
          <w:tcPr>
            <w:tcW w:w="1440" w:type="dxa"/>
            <w:tcBorders>
              <w:top w:val="single" w:sz="4" w:space="0" w:color="auto"/>
              <w:left w:val="single" w:sz="4" w:space="0" w:color="auto"/>
              <w:bottom w:val="single" w:sz="4" w:space="0" w:color="auto"/>
              <w:right w:val="single" w:sz="4" w:space="0" w:color="auto"/>
            </w:tcBorders>
            <w:hideMark/>
          </w:tcPr>
          <w:p w14:paraId="081741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00224</w:t>
            </w:r>
          </w:p>
        </w:tc>
        <w:tc>
          <w:tcPr>
            <w:tcW w:w="4374" w:type="dxa"/>
            <w:tcBorders>
              <w:top w:val="single" w:sz="4" w:space="0" w:color="auto"/>
              <w:left w:val="single" w:sz="4" w:space="0" w:color="auto"/>
              <w:bottom w:val="single" w:sz="4" w:space="0" w:color="auto"/>
              <w:right w:val="single" w:sz="8" w:space="0" w:color="000000"/>
            </w:tcBorders>
            <w:hideMark/>
          </w:tcPr>
          <w:p w14:paraId="7F4A745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5E6F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статус і соціальний захист громадян, які постраждали внаслідок Чорнобильської катастрофи" </w:t>
            </w:r>
            <w:proofErr w:type="spellStart"/>
            <w:r w:rsidRPr="00665E49">
              <w:rPr>
                <w:rFonts w:ascii="Times New Roman" w:eastAsia="Times New Roman" w:hAnsi="Times New Roman" w:cs="Times New Roman"/>
                <w:kern w:val="0"/>
                <w:sz w:val="24"/>
                <w:szCs w:val="24"/>
                <w14:ligatures w14:val="none"/>
              </w:rPr>
              <w:t>пунк</w:t>
            </w:r>
            <w:proofErr w:type="spellEnd"/>
            <w:r w:rsidRPr="00665E49">
              <w:rPr>
                <w:rFonts w:ascii="Times New Roman" w:eastAsia="Times New Roman" w:hAnsi="Times New Roman" w:cs="Times New Roman"/>
                <w:kern w:val="0"/>
                <w:sz w:val="24"/>
                <w:szCs w:val="24"/>
                <w14:ligatures w14:val="none"/>
              </w:rPr>
              <w:t xml:space="preserve"> 4 стаття 20</w:t>
            </w:r>
          </w:p>
          <w:p w14:paraId="4FE63EA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4EFE8F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16D3B42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08.11.2017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p>
          <w:p w14:paraId="52B3452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7F01C74C"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4307BA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05492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09-54</w:t>
            </w:r>
          </w:p>
        </w:tc>
        <w:tc>
          <w:tcPr>
            <w:tcW w:w="1440" w:type="dxa"/>
            <w:tcBorders>
              <w:top w:val="single" w:sz="4" w:space="0" w:color="auto"/>
              <w:left w:val="single" w:sz="4" w:space="0" w:color="auto"/>
              <w:bottom w:val="single" w:sz="4" w:space="0" w:color="auto"/>
              <w:right w:val="single" w:sz="4" w:space="0" w:color="auto"/>
            </w:tcBorders>
            <w:hideMark/>
          </w:tcPr>
          <w:p w14:paraId="6CD53F6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00226</w:t>
            </w:r>
          </w:p>
        </w:tc>
        <w:tc>
          <w:tcPr>
            <w:tcW w:w="4374" w:type="dxa"/>
            <w:tcBorders>
              <w:top w:val="single" w:sz="4" w:space="0" w:color="auto"/>
              <w:left w:val="single" w:sz="4" w:space="0" w:color="auto"/>
              <w:bottom w:val="single" w:sz="4" w:space="0" w:color="auto"/>
              <w:right w:val="single" w:sz="8" w:space="0" w:color="000000"/>
            </w:tcBorders>
            <w:hideMark/>
          </w:tcPr>
          <w:p w14:paraId="4BEF3102"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осіб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37EFA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абзац 6 стаття 38</w:t>
            </w:r>
          </w:p>
          <w:p w14:paraId="26F25A1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 санаторно-курортним </w:t>
            </w:r>
            <w:proofErr w:type="spellStart"/>
            <w:r w:rsidRPr="00665E49">
              <w:rPr>
                <w:rFonts w:ascii="Times New Roman" w:eastAsia="Times New Roman" w:hAnsi="Times New Roman" w:cs="Times New Roman"/>
                <w:kern w:val="0"/>
                <w:sz w:val="24"/>
                <w:szCs w:val="24"/>
                <w14:ligatures w14:val="none"/>
              </w:rPr>
              <w:t>лікуваннямˮ</w:t>
            </w:r>
            <w:proofErr w:type="spellEnd"/>
            <w:r w:rsidRPr="00665E49">
              <w:rPr>
                <w:rFonts w:ascii="Times New Roman" w:eastAsia="Times New Roman" w:hAnsi="Times New Roman" w:cs="Times New Roman"/>
                <w:kern w:val="0"/>
                <w:sz w:val="24"/>
                <w:szCs w:val="24"/>
                <w14:ligatures w14:val="none"/>
              </w:rPr>
              <w:t>, Вся постанова</w:t>
            </w:r>
          </w:p>
          <w:p w14:paraId="3A76546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Вся постанова</w:t>
            </w:r>
          </w:p>
          <w:p w14:paraId="6890FAE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Національна соціальна сервісна служба України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1CF5BFE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p w14:paraId="1ACF57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24.05.2017 №868 "Про затвердження переліку базових послуг, які входять до вартості путівки" наказ</w:t>
            </w:r>
          </w:p>
          <w:p w14:paraId="1F4D996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категорій" наказ</w:t>
            </w:r>
          </w:p>
        </w:tc>
      </w:tr>
      <w:tr w:rsidR="00665E49" w:rsidRPr="00665E49" w14:paraId="3DADE57B"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02479D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63D1D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09-55</w:t>
            </w:r>
          </w:p>
        </w:tc>
        <w:tc>
          <w:tcPr>
            <w:tcW w:w="1440" w:type="dxa"/>
            <w:tcBorders>
              <w:top w:val="single" w:sz="4" w:space="0" w:color="auto"/>
              <w:left w:val="single" w:sz="4" w:space="0" w:color="auto"/>
              <w:bottom w:val="single" w:sz="4" w:space="0" w:color="auto"/>
              <w:right w:val="single" w:sz="4" w:space="0" w:color="auto"/>
            </w:tcBorders>
            <w:hideMark/>
          </w:tcPr>
          <w:p w14:paraId="60759FD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00229</w:t>
            </w:r>
          </w:p>
        </w:tc>
        <w:tc>
          <w:tcPr>
            <w:tcW w:w="4374" w:type="dxa"/>
            <w:tcBorders>
              <w:top w:val="single" w:sz="4" w:space="0" w:color="auto"/>
              <w:left w:val="single" w:sz="4" w:space="0" w:color="auto"/>
              <w:bottom w:val="single" w:sz="4" w:space="0" w:color="auto"/>
              <w:right w:val="single" w:sz="8" w:space="0" w:color="000000"/>
            </w:tcBorders>
            <w:hideMark/>
          </w:tcPr>
          <w:p w14:paraId="1B82B6B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0A7F3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пункт 4 стаття 20</w:t>
            </w:r>
          </w:p>
          <w:p w14:paraId="4645B17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7AB5674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1C475C8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4)Наказ ЦОВВ від 22.01.2018 №73 "Про затвердження форм документів щодо забезпечення структурними підрозділами з питань соціального захисту </w:t>
            </w:r>
            <w:proofErr w:type="spellStart"/>
            <w:r w:rsidRPr="00665E49">
              <w:rPr>
                <w:rFonts w:ascii="Times New Roman" w:eastAsia="Times New Roman" w:hAnsi="Times New Roman" w:cs="Times New Roman"/>
                <w:kern w:val="0"/>
                <w:sz w:val="24"/>
                <w:szCs w:val="24"/>
                <w14:ligatures w14:val="none"/>
              </w:rPr>
              <w:t>населенян</w:t>
            </w:r>
            <w:proofErr w:type="spellEnd"/>
            <w:r w:rsidRPr="00665E49">
              <w:rPr>
                <w:rFonts w:ascii="Times New Roman" w:eastAsia="Times New Roman" w:hAnsi="Times New Roman" w:cs="Times New Roman"/>
                <w:kern w:val="0"/>
                <w:sz w:val="24"/>
                <w:szCs w:val="24"/>
                <w14:ligatures w14:val="none"/>
              </w:rPr>
              <w:t xml:space="preserve"> санаторно-курортним лікуванням осіб пільгових категорій"</w:t>
            </w:r>
          </w:p>
          <w:p w14:paraId="78B5126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24.05.2017 №868 "Про затвердження переліку базових послуг, які входять до вартості путівки"</w:t>
            </w:r>
          </w:p>
          <w:p w14:paraId="55912E6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665E49" w:rsidRPr="00665E49" w14:paraId="0625421A"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34985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85674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09-56</w:t>
            </w:r>
          </w:p>
        </w:tc>
        <w:tc>
          <w:tcPr>
            <w:tcW w:w="1440" w:type="dxa"/>
            <w:tcBorders>
              <w:top w:val="single" w:sz="4" w:space="0" w:color="auto"/>
              <w:left w:val="single" w:sz="4" w:space="0" w:color="auto"/>
              <w:bottom w:val="single" w:sz="4" w:space="0" w:color="auto"/>
              <w:right w:val="single" w:sz="4" w:space="0" w:color="auto"/>
            </w:tcBorders>
            <w:hideMark/>
          </w:tcPr>
          <w:p w14:paraId="06D9022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00103</w:t>
            </w:r>
          </w:p>
        </w:tc>
        <w:tc>
          <w:tcPr>
            <w:tcW w:w="4374" w:type="dxa"/>
            <w:tcBorders>
              <w:top w:val="single" w:sz="4" w:space="0" w:color="auto"/>
              <w:left w:val="single" w:sz="4" w:space="0" w:color="auto"/>
              <w:bottom w:val="single" w:sz="4" w:space="0" w:color="auto"/>
              <w:right w:val="single" w:sz="8" w:space="0" w:color="000000"/>
            </w:tcBorders>
            <w:hideMark/>
          </w:tcPr>
          <w:p w14:paraId="4E33DAA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57D54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психіатричну допомогу" абзац 4 частини 1 ст. 5</w:t>
            </w:r>
          </w:p>
          <w:p w14:paraId="629E608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70EB1E4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06F5327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w:t>
            </w:r>
          </w:p>
          <w:p w14:paraId="079E64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02.08.2000 №1192 "Про 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п. 4</w:t>
            </w:r>
          </w:p>
          <w:p w14:paraId="627FE8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600DA2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7)Наказ ЦОВВ від 06.10.2006 №345 „Про затвердження Інструкції щодо порядку оформлення і ведення особових справ отримувачів усіх видів соціальної </w:t>
            </w:r>
            <w:proofErr w:type="spellStart"/>
            <w:r w:rsidRPr="00665E49">
              <w:rPr>
                <w:rFonts w:ascii="Times New Roman" w:eastAsia="Times New Roman" w:hAnsi="Times New Roman" w:cs="Times New Roman"/>
                <w:kern w:val="0"/>
                <w:sz w:val="24"/>
                <w:szCs w:val="24"/>
                <w14:ligatures w14:val="none"/>
              </w:rPr>
              <w:t>допомогиˮ</w:t>
            </w:r>
            <w:proofErr w:type="spellEnd"/>
            <w:r w:rsidRPr="00665E49">
              <w:rPr>
                <w:rFonts w:ascii="Times New Roman" w:eastAsia="Times New Roman" w:hAnsi="Times New Roman" w:cs="Times New Roman"/>
                <w:kern w:val="0"/>
                <w:sz w:val="24"/>
                <w:szCs w:val="24"/>
                <w14:ligatures w14:val="none"/>
              </w:rPr>
              <w:t xml:space="preserve"> за текстом</w:t>
            </w:r>
          </w:p>
        </w:tc>
      </w:tr>
      <w:tr w:rsidR="00665E49" w:rsidRPr="00665E49" w14:paraId="667C68D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E658E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92140A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09-57</w:t>
            </w:r>
          </w:p>
        </w:tc>
        <w:tc>
          <w:tcPr>
            <w:tcW w:w="1440" w:type="dxa"/>
            <w:tcBorders>
              <w:top w:val="single" w:sz="4" w:space="0" w:color="auto"/>
              <w:left w:val="single" w:sz="4" w:space="0" w:color="auto"/>
              <w:bottom w:val="single" w:sz="4" w:space="0" w:color="auto"/>
              <w:right w:val="single" w:sz="4" w:space="0" w:color="auto"/>
            </w:tcBorders>
            <w:hideMark/>
          </w:tcPr>
          <w:p w14:paraId="0BB9FA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00141</w:t>
            </w:r>
          </w:p>
        </w:tc>
        <w:tc>
          <w:tcPr>
            <w:tcW w:w="4374" w:type="dxa"/>
            <w:tcBorders>
              <w:top w:val="single" w:sz="4" w:space="0" w:color="auto"/>
              <w:left w:val="single" w:sz="4" w:space="0" w:color="auto"/>
              <w:bottom w:val="single" w:sz="4" w:space="0" w:color="auto"/>
              <w:right w:val="single" w:sz="8" w:space="0" w:color="000000"/>
            </w:tcBorders>
            <w:hideMark/>
          </w:tcPr>
          <w:p w14:paraId="78C3EEE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довідки для отримання пільг особам з інвалідністю, які не мають права на пенсію чи соціальну допомогу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FB1F8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частина третя статті 4;</w:t>
            </w:r>
          </w:p>
          <w:p w14:paraId="399A10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21.09.2015 №946 "Про затвердження форми та Порядку видачі довідки для отримання пільг інвалідами, які не мають права на пенсію чи соціальну допомогу"</w:t>
            </w:r>
          </w:p>
        </w:tc>
      </w:tr>
      <w:tr w:rsidR="00665E49" w:rsidRPr="00665E49" w14:paraId="39C4D95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CF127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03491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09-58</w:t>
            </w:r>
          </w:p>
        </w:tc>
        <w:tc>
          <w:tcPr>
            <w:tcW w:w="1440" w:type="dxa"/>
            <w:tcBorders>
              <w:top w:val="single" w:sz="4" w:space="0" w:color="auto"/>
              <w:left w:val="single" w:sz="4" w:space="0" w:color="auto"/>
              <w:bottom w:val="single" w:sz="4" w:space="0" w:color="auto"/>
              <w:right w:val="single" w:sz="4" w:space="0" w:color="auto"/>
            </w:tcBorders>
            <w:hideMark/>
          </w:tcPr>
          <w:p w14:paraId="451737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00230</w:t>
            </w:r>
          </w:p>
        </w:tc>
        <w:tc>
          <w:tcPr>
            <w:tcW w:w="4374" w:type="dxa"/>
            <w:tcBorders>
              <w:top w:val="single" w:sz="4" w:space="0" w:color="auto"/>
              <w:left w:val="single" w:sz="4" w:space="0" w:color="auto"/>
              <w:bottom w:val="single" w:sz="4" w:space="0" w:color="auto"/>
              <w:right w:val="single" w:sz="8" w:space="0" w:color="000000"/>
            </w:tcBorders>
            <w:hideMark/>
          </w:tcPr>
          <w:p w14:paraId="26B6C63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DEEF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за текстом;</w:t>
            </w:r>
          </w:p>
          <w:p w14:paraId="1F96818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15.11.1996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p w14:paraId="6BF2E55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11.07.2018 №551 "Деякі питання видачі посвідчень особам, які постраждали внаслідок Чорнобильської катастрофи, та іншим категоріям громадян";</w:t>
            </w:r>
          </w:p>
          <w:p w14:paraId="60550C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02.12.1992 №674 "Про порядок віднесення деяких категорій  громадян до відповідних категорій осіб, які постраждали внаслідок Чорнобильської катастрофи" п. 4</w:t>
            </w:r>
          </w:p>
        </w:tc>
      </w:tr>
      <w:tr w:rsidR="00665E49" w:rsidRPr="00665E49" w14:paraId="4056BC1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FD26E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D45F8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val="en-US" w:eastAsia="ru-RU"/>
                <w14:ligatures w14:val="none"/>
              </w:rPr>
            </w:pPr>
            <w:r w:rsidRPr="00665E49">
              <w:rPr>
                <w:rFonts w:ascii="Times New Roman" w:eastAsia="Calibri" w:hAnsi="Times New Roman" w:cs="Times New Roman"/>
                <w:b/>
                <w:kern w:val="0"/>
                <w:sz w:val="24"/>
                <w:szCs w:val="24"/>
                <w:lang w:eastAsia="ru-RU"/>
                <w14:ligatures w14:val="none"/>
              </w:rPr>
              <w:t>09-59</w:t>
            </w:r>
          </w:p>
        </w:tc>
        <w:tc>
          <w:tcPr>
            <w:tcW w:w="1440" w:type="dxa"/>
            <w:tcBorders>
              <w:top w:val="single" w:sz="4" w:space="0" w:color="auto"/>
              <w:left w:val="single" w:sz="4" w:space="0" w:color="auto"/>
              <w:bottom w:val="single" w:sz="4" w:space="0" w:color="auto"/>
              <w:right w:val="single" w:sz="4" w:space="0" w:color="auto"/>
            </w:tcBorders>
            <w:hideMark/>
          </w:tcPr>
          <w:p w14:paraId="2C60CA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01404</w:t>
            </w:r>
          </w:p>
        </w:tc>
        <w:tc>
          <w:tcPr>
            <w:tcW w:w="4374" w:type="dxa"/>
            <w:tcBorders>
              <w:top w:val="single" w:sz="4" w:space="0" w:color="auto"/>
              <w:left w:val="single" w:sz="4" w:space="0" w:color="auto"/>
              <w:bottom w:val="single" w:sz="4" w:space="0" w:color="auto"/>
              <w:right w:val="single" w:sz="8" w:space="0" w:color="000000"/>
            </w:tcBorders>
            <w:hideMark/>
          </w:tcPr>
          <w:p w14:paraId="1856CC7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Компенсація вартості продуктів харчування громадянам,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EF5C5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частина перша статті 20;</w:t>
            </w:r>
          </w:p>
          <w:p w14:paraId="7DB6E87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6D00520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665E49" w:rsidRPr="00665E49" w14:paraId="6AF3CCB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A7B96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AD02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09-60</w:t>
            </w:r>
          </w:p>
        </w:tc>
        <w:tc>
          <w:tcPr>
            <w:tcW w:w="1440" w:type="dxa"/>
            <w:tcBorders>
              <w:top w:val="single" w:sz="4" w:space="0" w:color="auto"/>
              <w:left w:val="single" w:sz="4" w:space="0" w:color="auto"/>
              <w:bottom w:val="single" w:sz="4" w:space="0" w:color="auto"/>
              <w:right w:val="single" w:sz="4" w:space="0" w:color="auto"/>
            </w:tcBorders>
            <w:hideMark/>
          </w:tcPr>
          <w:p w14:paraId="00EF52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00232</w:t>
            </w:r>
          </w:p>
        </w:tc>
        <w:tc>
          <w:tcPr>
            <w:tcW w:w="4374" w:type="dxa"/>
            <w:tcBorders>
              <w:top w:val="single" w:sz="4" w:space="0" w:color="auto"/>
              <w:left w:val="single" w:sz="4" w:space="0" w:color="auto"/>
              <w:bottom w:val="single" w:sz="4" w:space="0" w:color="auto"/>
              <w:right w:val="single" w:sz="8" w:space="0" w:color="000000"/>
            </w:tcBorders>
            <w:hideMark/>
          </w:tcPr>
          <w:p w14:paraId="783875F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130C1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статті 20, 21, 22, 30, 48;</w:t>
            </w:r>
          </w:p>
          <w:p w14:paraId="5AC438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34C41E3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12.07.2005 №562 "Про щорічну допомогу на оздоровлення громадян, які постраждали внаслідок Чорнобильської катастрофи" за текстом;</w:t>
            </w:r>
          </w:p>
          <w:p w14:paraId="62C8D7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 за текстом;</w:t>
            </w:r>
          </w:p>
          <w:p w14:paraId="4DF13BE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3A946BA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tc>
      </w:tr>
      <w:tr w:rsidR="00665E49" w:rsidRPr="00665E49" w14:paraId="50B8882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601BF3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C12152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09-61</w:t>
            </w:r>
          </w:p>
          <w:p w14:paraId="4CC3118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2851C8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00171</w:t>
            </w:r>
          </w:p>
        </w:tc>
        <w:tc>
          <w:tcPr>
            <w:tcW w:w="4374" w:type="dxa"/>
            <w:tcBorders>
              <w:top w:val="single" w:sz="4" w:space="0" w:color="auto"/>
              <w:left w:val="single" w:sz="4" w:space="0" w:color="auto"/>
              <w:bottom w:val="single" w:sz="4" w:space="0" w:color="auto"/>
              <w:right w:val="single" w:sz="8" w:space="0" w:color="000000"/>
            </w:tcBorders>
            <w:hideMark/>
          </w:tcPr>
          <w:p w14:paraId="77A4136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891E4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48;</w:t>
            </w:r>
          </w:p>
          <w:p w14:paraId="635B44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3F69C4E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57B2D5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02C8141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665E49" w:rsidRPr="00665E49" w14:paraId="7B99F29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24B53E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DE7D5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09-62</w:t>
            </w:r>
          </w:p>
        </w:tc>
        <w:tc>
          <w:tcPr>
            <w:tcW w:w="1440" w:type="dxa"/>
            <w:tcBorders>
              <w:top w:val="single" w:sz="4" w:space="0" w:color="auto"/>
              <w:left w:val="single" w:sz="4" w:space="0" w:color="auto"/>
              <w:bottom w:val="single" w:sz="4" w:space="0" w:color="auto"/>
              <w:right w:val="single" w:sz="4" w:space="0" w:color="auto"/>
            </w:tcBorders>
            <w:hideMark/>
          </w:tcPr>
          <w:p w14:paraId="287B43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01191</w:t>
            </w:r>
          </w:p>
        </w:tc>
        <w:tc>
          <w:tcPr>
            <w:tcW w:w="4374" w:type="dxa"/>
            <w:tcBorders>
              <w:top w:val="single" w:sz="4" w:space="0" w:color="auto"/>
              <w:left w:val="single" w:sz="4" w:space="0" w:color="auto"/>
              <w:bottom w:val="single" w:sz="4" w:space="0" w:color="auto"/>
              <w:right w:val="single" w:sz="8" w:space="0" w:color="000000"/>
            </w:tcBorders>
            <w:hideMark/>
          </w:tcPr>
          <w:p w14:paraId="1BE5F1F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F802AF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14;</w:t>
            </w:r>
          </w:p>
          <w:p w14:paraId="52FCC2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26.08.2016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 7;</w:t>
            </w:r>
          </w:p>
          <w:p w14:paraId="45BED65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4531644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12E1CD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1DBE03B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BFCCD5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5F7DA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09-63</w:t>
            </w:r>
          </w:p>
        </w:tc>
        <w:tc>
          <w:tcPr>
            <w:tcW w:w="1440" w:type="dxa"/>
            <w:tcBorders>
              <w:top w:val="single" w:sz="4" w:space="0" w:color="auto"/>
              <w:left w:val="single" w:sz="4" w:space="0" w:color="auto"/>
              <w:bottom w:val="single" w:sz="4" w:space="0" w:color="auto"/>
              <w:right w:val="single" w:sz="4" w:space="0" w:color="auto"/>
            </w:tcBorders>
            <w:hideMark/>
          </w:tcPr>
          <w:p w14:paraId="4664DFE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00172</w:t>
            </w:r>
          </w:p>
        </w:tc>
        <w:tc>
          <w:tcPr>
            <w:tcW w:w="4374" w:type="dxa"/>
            <w:tcBorders>
              <w:top w:val="single" w:sz="4" w:space="0" w:color="auto"/>
              <w:left w:val="single" w:sz="4" w:space="0" w:color="auto"/>
              <w:bottom w:val="single" w:sz="4" w:space="0" w:color="auto"/>
              <w:right w:val="single" w:sz="8" w:space="0" w:color="000000"/>
            </w:tcBorders>
            <w:hideMark/>
          </w:tcPr>
          <w:p w14:paraId="26EDEE5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DD68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стаття 48</w:t>
            </w:r>
          </w:p>
          <w:p w14:paraId="18FF021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0A00156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4042039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3F904BF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46F2BED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1DA2436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01774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val="en-US" w:eastAsia="ru-RU"/>
                <w14:ligatures w14:val="none"/>
              </w:rPr>
              <w:t>09-</w:t>
            </w:r>
            <w:r w:rsidRPr="00665E49">
              <w:rPr>
                <w:rFonts w:ascii="Times New Roman" w:eastAsia="Calibri" w:hAnsi="Times New Roman" w:cs="Times New Roman"/>
                <w:b/>
                <w:kern w:val="0"/>
                <w:sz w:val="24"/>
                <w:szCs w:val="24"/>
                <w:lang w:eastAsia="ru-RU"/>
                <w14:ligatures w14:val="none"/>
              </w:rPr>
              <w:t>64</w:t>
            </w:r>
          </w:p>
        </w:tc>
        <w:tc>
          <w:tcPr>
            <w:tcW w:w="1440" w:type="dxa"/>
            <w:tcBorders>
              <w:top w:val="single" w:sz="4" w:space="0" w:color="auto"/>
              <w:left w:val="single" w:sz="4" w:space="0" w:color="auto"/>
              <w:bottom w:val="single" w:sz="4" w:space="0" w:color="auto"/>
              <w:right w:val="single" w:sz="4" w:space="0" w:color="auto"/>
            </w:tcBorders>
            <w:hideMark/>
          </w:tcPr>
          <w:p w14:paraId="544AA27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665E49">
              <w:rPr>
                <w:rFonts w:ascii="Times New Roman" w:eastAsia="Times New Roman" w:hAnsi="Times New Roman" w:cs="Times New Roman"/>
                <w:b/>
                <w:kern w:val="0"/>
                <w:sz w:val="24"/>
                <w:szCs w:val="24"/>
                <w:shd w:val="clear" w:color="auto" w:fill="FFFFFF"/>
                <w:lang w:val="en-US" w:eastAsia="ru-RU"/>
                <w14:ligatures w14:val="none"/>
              </w:rPr>
              <w:t>00170</w:t>
            </w:r>
          </w:p>
        </w:tc>
        <w:tc>
          <w:tcPr>
            <w:tcW w:w="4374" w:type="dxa"/>
            <w:tcBorders>
              <w:top w:val="single" w:sz="4" w:space="0" w:color="auto"/>
              <w:left w:val="single" w:sz="4" w:space="0" w:color="auto"/>
              <w:bottom w:val="single" w:sz="4" w:space="0" w:color="auto"/>
              <w:right w:val="single" w:sz="8" w:space="0" w:color="000000"/>
            </w:tcBorders>
            <w:hideMark/>
          </w:tcPr>
          <w:p w14:paraId="4E483CE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5512D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 30;</w:t>
            </w:r>
          </w:p>
          <w:p w14:paraId="0EC02F9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7DEEDF9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p w14:paraId="500489F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592E52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61145D9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08.02.1997 №155 "Про порядок та розміри компенсаційних виплат дітям, які потерпіли внаслідок Чорнобильської катастрофи”;</w:t>
            </w:r>
          </w:p>
          <w:p w14:paraId="65568B3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7)Постанова КМУ від 12.07.2005 №562 "Про щорічну допомогу на оздоровлення громадян, які постраждали внаслідок Чорнобильської катастрофи”;</w:t>
            </w:r>
          </w:p>
          <w:p w14:paraId="4427D3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6E39982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98F4AD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937F28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09-65</w:t>
            </w:r>
          </w:p>
        </w:tc>
        <w:tc>
          <w:tcPr>
            <w:tcW w:w="1440" w:type="dxa"/>
            <w:tcBorders>
              <w:top w:val="single" w:sz="4" w:space="0" w:color="auto"/>
              <w:left w:val="single" w:sz="4" w:space="0" w:color="auto"/>
              <w:bottom w:val="single" w:sz="4" w:space="0" w:color="auto"/>
              <w:right w:val="single" w:sz="4" w:space="0" w:color="auto"/>
            </w:tcBorders>
            <w:hideMark/>
          </w:tcPr>
          <w:p w14:paraId="3260E52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00243</w:t>
            </w:r>
          </w:p>
        </w:tc>
        <w:tc>
          <w:tcPr>
            <w:tcW w:w="4374" w:type="dxa"/>
            <w:tcBorders>
              <w:top w:val="single" w:sz="4" w:space="0" w:color="auto"/>
              <w:left w:val="single" w:sz="4" w:space="0" w:color="auto"/>
              <w:bottom w:val="single" w:sz="4" w:space="0" w:color="auto"/>
              <w:right w:val="single" w:sz="8" w:space="0" w:color="000000"/>
            </w:tcBorders>
            <w:hideMark/>
          </w:tcPr>
          <w:p w14:paraId="4A43485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Виплата одноразової матеріальної допомоги особам, які постраждали від торгівлі людьми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3BA05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протидію торгівлі людьми"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6;</w:t>
            </w:r>
          </w:p>
          <w:p w14:paraId="148285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25.07.2012 №660 "Про затвердження Порядку виплати одноразової матеріальної допомоги особам, які постраждали від торгівлі людьми"</w:t>
            </w:r>
          </w:p>
        </w:tc>
      </w:tr>
      <w:tr w:rsidR="00665E49" w:rsidRPr="00665E49" w14:paraId="348EF2E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28E07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CB270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09-66</w:t>
            </w:r>
          </w:p>
        </w:tc>
        <w:tc>
          <w:tcPr>
            <w:tcW w:w="1440" w:type="dxa"/>
            <w:tcBorders>
              <w:top w:val="single" w:sz="4" w:space="0" w:color="auto"/>
              <w:left w:val="single" w:sz="4" w:space="0" w:color="auto"/>
              <w:bottom w:val="single" w:sz="4" w:space="0" w:color="auto"/>
              <w:right w:val="single" w:sz="4" w:space="0" w:color="auto"/>
            </w:tcBorders>
            <w:hideMark/>
          </w:tcPr>
          <w:p w14:paraId="45A574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00101</w:t>
            </w:r>
          </w:p>
        </w:tc>
        <w:tc>
          <w:tcPr>
            <w:tcW w:w="4374" w:type="dxa"/>
            <w:tcBorders>
              <w:top w:val="single" w:sz="4" w:space="0" w:color="auto"/>
              <w:left w:val="single" w:sz="4" w:space="0" w:color="auto"/>
              <w:bottom w:val="single" w:sz="4" w:space="0" w:color="auto"/>
              <w:right w:val="single" w:sz="8" w:space="0" w:color="000000"/>
            </w:tcBorders>
            <w:hideMark/>
          </w:tcPr>
          <w:p w14:paraId="7773A32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47CA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соціальні послуги" ч. 7 статті 13;</w:t>
            </w:r>
          </w:p>
          <w:p w14:paraId="1F239E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23.09.2020 №859 "Деякі питання призначення і виплати компенсації фізичним особам, які надають соціальні послуги з догляду на непрофесійній основі"</w:t>
            </w:r>
          </w:p>
        </w:tc>
      </w:tr>
      <w:tr w:rsidR="00665E49" w:rsidRPr="00665E49" w14:paraId="0EBC7B4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B08C9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38672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09-67</w:t>
            </w:r>
          </w:p>
        </w:tc>
        <w:tc>
          <w:tcPr>
            <w:tcW w:w="1440" w:type="dxa"/>
            <w:tcBorders>
              <w:top w:val="single" w:sz="4" w:space="0" w:color="auto"/>
              <w:left w:val="single" w:sz="4" w:space="0" w:color="auto"/>
              <w:bottom w:val="single" w:sz="4" w:space="0" w:color="auto"/>
              <w:right w:val="single" w:sz="4" w:space="0" w:color="auto"/>
            </w:tcBorders>
            <w:hideMark/>
          </w:tcPr>
          <w:p w14:paraId="4DDA81B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01995</w:t>
            </w:r>
          </w:p>
        </w:tc>
        <w:tc>
          <w:tcPr>
            <w:tcW w:w="4374" w:type="dxa"/>
            <w:tcBorders>
              <w:top w:val="single" w:sz="4" w:space="0" w:color="auto"/>
              <w:left w:val="single" w:sz="4" w:space="0" w:color="auto"/>
              <w:bottom w:val="single" w:sz="4" w:space="0" w:color="auto"/>
              <w:right w:val="single" w:sz="8" w:space="0" w:color="000000"/>
            </w:tcBorders>
            <w:hideMark/>
          </w:tcPr>
          <w:p w14:paraId="52AEF99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A9BA7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соціальні послуги" ст. 7;</w:t>
            </w:r>
          </w:p>
          <w:p w14:paraId="13646D2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06.10.2021 №1040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tc>
      </w:tr>
      <w:tr w:rsidR="00665E49" w:rsidRPr="00665E49" w14:paraId="5797CC6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FD18A1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AC4D0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09-68</w:t>
            </w:r>
          </w:p>
        </w:tc>
        <w:tc>
          <w:tcPr>
            <w:tcW w:w="1440" w:type="dxa"/>
            <w:tcBorders>
              <w:top w:val="single" w:sz="4" w:space="0" w:color="auto"/>
              <w:left w:val="single" w:sz="4" w:space="0" w:color="auto"/>
              <w:bottom w:val="single" w:sz="4" w:space="0" w:color="auto"/>
              <w:right w:val="single" w:sz="4" w:space="0" w:color="auto"/>
            </w:tcBorders>
            <w:hideMark/>
          </w:tcPr>
          <w:p w14:paraId="711405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02025</w:t>
            </w:r>
          </w:p>
        </w:tc>
        <w:tc>
          <w:tcPr>
            <w:tcW w:w="4374" w:type="dxa"/>
            <w:tcBorders>
              <w:top w:val="single" w:sz="4" w:space="0" w:color="auto"/>
              <w:left w:val="single" w:sz="4" w:space="0" w:color="auto"/>
              <w:bottom w:val="single" w:sz="4" w:space="0" w:color="auto"/>
              <w:right w:val="single" w:sz="8" w:space="0" w:color="000000"/>
            </w:tcBorders>
            <w:hideMark/>
          </w:tcPr>
          <w:p w14:paraId="281C02D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A5977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загальнообов'язкове державне пенсійне страхування" частина перша статті 26;</w:t>
            </w:r>
          </w:p>
          <w:p w14:paraId="4CB1AF1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2)Закон України "Про внесення змін до деяких законодавчих актів України щодо підвищення пенсій" пункт 5 розділу ІІ "Прикінцеві та перехідні положення"</w:t>
            </w:r>
          </w:p>
        </w:tc>
      </w:tr>
      <w:tr w:rsidR="00665E49" w:rsidRPr="00665E49" w14:paraId="4A5D660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589F9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3146F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09-69</w:t>
            </w:r>
          </w:p>
        </w:tc>
        <w:tc>
          <w:tcPr>
            <w:tcW w:w="1440" w:type="dxa"/>
            <w:tcBorders>
              <w:top w:val="single" w:sz="4" w:space="0" w:color="auto"/>
              <w:left w:val="single" w:sz="4" w:space="0" w:color="auto"/>
              <w:bottom w:val="single" w:sz="4" w:space="0" w:color="auto"/>
              <w:right w:val="single" w:sz="4" w:space="0" w:color="auto"/>
            </w:tcBorders>
            <w:hideMark/>
          </w:tcPr>
          <w:p w14:paraId="027C899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01997</w:t>
            </w:r>
          </w:p>
        </w:tc>
        <w:tc>
          <w:tcPr>
            <w:tcW w:w="4374" w:type="dxa"/>
            <w:tcBorders>
              <w:top w:val="single" w:sz="4" w:space="0" w:color="auto"/>
              <w:left w:val="single" w:sz="4" w:space="0" w:color="auto"/>
              <w:bottom w:val="single" w:sz="4" w:space="0" w:color="auto"/>
              <w:right w:val="single" w:sz="8" w:space="0" w:color="000000"/>
            </w:tcBorders>
            <w:hideMark/>
          </w:tcPr>
          <w:p w14:paraId="7EB806A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Направлення пакету документів на комплексну реабілітацію (</w:t>
            </w:r>
            <w:proofErr w:type="spellStart"/>
            <w:r w:rsidRPr="00665E49">
              <w:rPr>
                <w:rFonts w:ascii="Times New Roman" w:eastAsia="Times New Roman" w:hAnsi="Times New Roman" w:cs="Times New Roman"/>
                <w:kern w:val="0"/>
                <w:sz w:val="24"/>
                <w:szCs w:val="24"/>
                <w:shd w:val="clear" w:color="auto" w:fill="FFFFFF"/>
                <w:lang w:eastAsia="ru-RU"/>
                <w14:ligatures w14:val="none"/>
              </w:rPr>
              <w:t>абілітацію</w:t>
            </w:r>
            <w:proofErr w:type="spellEnd"/>
            <w:r w:rsidRPr="00665E49">
              <w:rPr>
                <w:rFonts w:ascii="Times New Roman" w:eastAsia="Times New Roman" w:hAnsi="Times New Roman" w:cs="Times New Roman"/>
                <w:kern w:val="0"/>
                <w:sz w:val="24"/>
                <w:szCs w:val="24"/>
                <w:shd w:val="clear" w:color="auto" w:fill="FFFFFF"/>
                <w:lang w:eastAsia="ru-RU"/>
                <w14:ligatures w14:val="none"/>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E329F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реабілітацію осіб з інвалідністю в Україні" ст. 1, 2, 3, 6</w:t>
            </w:r>
          </w:p>
          <w:p w14:paraId="49CE445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3)Постанова КМУ від 19.01.2022 №31 "Про затвердження Порядку здійснення реабілітаційних заходів"</w:t>
            </w:r>
          </w:p>
          <w:p w14:paraId="0920CCC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4)Наказ ЦОВВ від 09.08.2016 №855 "Деякі питання комплексної реабілітації осіб з інвалідністю" норма</w:t>
            </w:r>
          </w:p>
        </w:tc>
      </w:tr>
      <w:tr w:rsidR="00665E49" w:rsidRPr="00665E49" w14:paraId="2689B42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C1F218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56513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09-70</w:t>
            </w:r>
          </w:p>
        </w:tc>
        <w:tc>
          <w:tcPr>
            <w:tcW w:w="1440" w:type="dxa"/>
            <w:tcBorders>
              <w:top w:val="single" w:sz="4" w:space="0" w:color="auto"/>
              <w:left w:val="single" w:sz="4" w:space="0" w:color="auto"/>
              <w:bottom w:val="single" w:sz="4" w:space="0" w:color="auto"/>
              <w:right w:val="single" w:sz="4" w:space="0" w:color="auto"/>
            </w:tcBorders>
            <w:hideMark/>
          </w:tcPr>
          <w:p w14:paraId="7775CF7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01996</w:t>
            </w:r>
          </w:p>
        </w:tc>
        <w:tc>
          <w:tcPr>
            <w:tcW w:w="4374" w:type="dxa"/>
            <w:tcBorders>
              <w:top w:val="single" w:sz="4" w:space="0" w:color="auto"/>
              <w:left w:val="single" w:sz="4" w:space="0" w:color="auto"/>
              <w:bottom w:val="single" w:sz="4" w:space="0" w:color="auto"/>
              <w:right w:val="single" w:sz="8" w:space="0" w:color="000000"/>
            </w:tcBorders>
            <w:hideMark/>
          </w:tcPr>
          <w:p w14:paraId="7DA5F6E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Забезпечення направлення пакету документів до реабілітаційної установи для надання реабілітаційних послуг дітям з інвалідністю за програмою "Реабілітація дітей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FEE08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shd w:val="clear" w:color="auto" w:fill="FFFFFF"/>
                <w:lang w:eastAsia="ru-RU"/>
                <w14:ligatures w14:val="none"/>
              </w:rPr>
              <w:t>Закон України "Про реабілітацію осіб з інвалідністю в Україні" ст. 32</w:t>
            </w:r>
          </w:p>
          <w:p w14:paraId="66F778D2"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2)Постанова КМУ від 27.03.2019 №309 "Порядок використання коштів, передбачених у державному бюджеті для здійснення реабілітації дітей з інвалідністю"</w:t>
            </w:r>
          </w:p>
          <w:p w14:paraId="3EE306D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3)Наказ ЦОВВ від 11.02.2021 №76 "Про затвердження форм документів щодо направлення дітей з інвалідністю для отримання реабілітаційних послуг"</w:t>
            </w:r>
          </w:p>
        </w:tc>
      </w:tr>
      <w:tr w:rsidR="00665E49" w:rsidRPr="00665E49" w14:paraId="47C0A7B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BD029E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E493E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09-71</w:t>
            </w:r>
          </w:p>
        </w:tc>
        <w:tc>
          <w:tcPr>
            <w:tcW w:w="1440" w:type="dxa"/>
            <w:tcBorders>
              <w:top w:val="single" w:sz="4" w:space="0" w:color="auto"/>
              <w:left w:val="single" w:sz="4" w:space="0" w:color="auto"/>
              <w:bottom w:val="single" w:sz="4" w:space="0" w:color="auto"/>
              <w:right w:val="single" w:sz="4" w:space="0" w:color="auto"/>
            </w:tcBorders>
            <w:hideMark/>
          </w:tcPr>
          <w:p w14:paraId="1B0AF0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02263</w:t>
            </w:r>
          </w:p>
        </w:tc>
        <w:tc>
          <w:tcPr>
            <w:tcW w:w="4374" w:type="dxa"/>
            <w:tcBorders>
              <w:top w:val="single" w:sz="4" w:space="0" w:color="auto"/>
              <w:left w:val="single" w:sz="4" w:space="0" w:color="auto"/>
              <w:bottom w:val="single" w:sz="4" w:space="0" w:color="auto"/>
              <w:right w:val="single" w:sz="8" w:space="0" w:color="000000"/>
            </w:tcBorders>
            <w:hideMark/>
          </w:tcPr>
          <w:p w14:paraId="0DCB0AB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6730A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2EC146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 весь</w:t>
            </w:r>
          </w:p>
        </w:tc>
      </w:tr>
      <w:tr w:rsidR="00665E49" w:rsidRPr="00665E49" w14:paraId="5DDE3B7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4F028D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5CCEB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09-72</w:t>
            </w:r>
          </w:p>
        </w:tc>
        <w:tc>
          <w:tcPr>
            <w:tcW w:w="1440" w:type="dxa"/>
            <w:tcBorders>
              <w:top w:val="single" w:sz="4" w:space="0" w:color="auto"/>
              <w:left w:val="single" w:sz="4" w:space="0" w:color="auto"/>
              <w:bottom w:val="single" w:sz="4" w:space="0" w:color="auto"/>
              <w:right w:val="single" w:sz="4" w:space="0" w:color="auto"/>
            </w:tcBorders>
            <w:hideMark/>
          </w:tcPr>
          <w:p w14:paraId="1F7375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02264</w:t>
            </w:r>
          </w:p>
        </w:tc>
        <w:tc>
          <w:tcPr>
            <w:tcW w:w="4374" w:type="dxa"/>
            <w:tcBorders>
              <w:top w:val="single" w:sz="4" w:space="0" w:color="auto"/>
              <w:left w:val="single" w:sz="4" w:space="0" w:color="auto"/>
              <w:bottom w:val="single" w:sz="4" w:space="0" w:color="auto"/>
              <w:right w:val="single" w:sz="8" w:space="0" w:color="000000"/>
            </w:tcBorders>
            <w:hideMark/>
          </w:tcPr>
          <w:p w14:paraId="2B74AD4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2960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6C784A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3)Законом України "Про протимінну діяльність в Україні" увесь</w:t>
            </w:r>
          </w:p>
        </w:tc>
      </w:tr>
      <w:tr w:rsidR="00665E49" w:rsidRPr="00665E49" w14:paraId="278493B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19CED7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4F043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09-73</w:t>
            </w:r>
          </w:p>
        </w:tc>
        <w:tc>
          <w:tcPr>
            <w:tcW w:w="1440" w:type="dxa"/>
            <w:tcBorders>
              <w:top w:val="single" w:sz="4" w:space="0" w:color="auto"/>
              <w:left w:val="single" w:sz="4" w:space="0" w:color="auto"/>
              <w:bottom w:val="single" w:sz="4" w:space="0" w:color="auto"/>
              <w:right w:val="single" w:sz="4" w:space="0" w:color="auto"/>
            </w:tcBorders>
            <w:hideMark/>
          </w:tcPr>
          <w:p w14:paraId="2E6264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02216</w:t>
            </w:r>
          </w:p>
        </w:tc>
        <w:tc>
          <w:tcPr>
            <w:tcW w:w="4374" w:type="dxa"/>
            <w:tcBorders>
              <w:top w:val="single" w:sz="4" w:space="0" w:color="auto"/>
              <w:left w:val="single" w:sz="4" w:space="0" w:color="auto"/>
              <w:bottom w:val="single" w:sz="4" w:space="0" w:color="auto"/>
              <w:right w:val="single" w:sz="8" w:space="0" w:color="000000"/>
            </w:tcBorders>
            <w:hideMark/>
          </w:tcPr>
          <w:p w14:paraId="0FB1134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Відшкодування витрат на 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73DA6A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ст. 14</w:t>
            </w:r>
          </w:p>
          <w:p w14:paraId="332EDA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увесь</w:t>
            </w:r>
          </w:p>
        </w:tc>
      </w:tr>
      <w:tr w:rsidR="00665E49" w:rsidRPr="00665E49" w14:paraId="2EAD5D4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24C56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1B5D10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09-74</w:t>
            </w:r>
          </w:p>
        </w:tc>
        <w:tc>
          <w:tcPr>
            <w:tcW w:w="1440" w:type="dxa"/>
            <w:tcBorders>
              <w:top w:val="single" w:sz="4" w:space="0" w:color="auto"/>
              <w:left w:val="single" w:sz="4" w:space="0" w:color="auto"/>
              <w:bottom w:val="single" w:sz="4" w:space="0" w:color="auto"/>
              <w:right w:val="single" w:sz="4" w:space="0" w:color="auto"/>
            </w:tcBorders>
            <w:hideMark/>
          </w:tcPr>
          <w:p w14:paraId="272157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02500</w:t>
            </w:r>
          </w:p>
        </w:tc>
        <w:tc>
          <w:tcPr>
            <w:tcW w:w="4374" w:type="dxa"/>
            <w:tcBorders>
              <w:top w:val="single" w:sz="4" w:space="0" w:color="auto"/>
              <w:left w:val="single" w:sz="4" w:space="0" w:color="auto"/>
              <w:bottom w:val="single" w:sz="4" w:space="0" w:color="auto"/>
              <w:right w:val="single" w:sz="8" w:space="0" w:color="000000"/>
            </w:tcBorders>
            <w:hideMark/>
          </w:tcPr>
          <w:p w14:paraId="4528C42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7F985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частина друга статті 14</w:t>
            </w:r>
          </w:p>
          <w:p w14:paraId="4A94923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пункт 4</w:t>
            </w:r>
          </w:p>
          <w:p w14:paraId="40B956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27.12.2003 №1963 Про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 Опис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w:t>
            </w:r>
          </w:p>
          <w:p w14:paraId="213CA5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16.03.2016 №272 Про затвердження Порядку використання коштів, передбачених у державному бюджеті для надання соціальної допомоги особам, які мають особливі заслуги та особливі трудові заслуги перед Батьківщиною пункт 12</w:t>
            </w:r>
          </w:p>
        </w:tc>
      </w:tr>
      <w:tr w:rsidR="00665E49" w:rsidRPr="00665E49" w14:paraId="19F022CD"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F1325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A2A7F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09-77</w:t>
            </w:r>
          </w:p>
        </w:tc>
        <w:tc>
          <w:tcPr>
            <w:tcW w:w="1440" w:type="dxa"/>
            <w:tcBorders>
              <w:top w:val="single" w:sz="4" w:space="0" w:color="auto"/>
              <w:left w:val="single" w:sz="4" w:space="0" w:color="auto"/>
              <w:bottom w:val="single" w:sz="4" w:space="0" w:color="auto"/>
              <w:right w:val="single" w:sz="4" w:space="0" w:color="auto"/>
            </w:tcBorders>
            <w:hideMark/>
          </w:tcPr>
          <w:p w14:paraId="3712E21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6A79205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D99C97" w14:textId="77777777" w:rsidR="00665E49" w:rsidRPr="00665E49" w:rsidRDefault="00665E49" w:rsidP="00665E49">
            <w:pPr>
              <w:widowControl w:val="0"/>
              <w:shd w:val="clear" w:color="auto" w:fill="FFFFFF"/>
              <w:tabs>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1)Конституція України ст.4                      </w:t>
            </w:r>
          </w:p>
          <w:p w14:paraId="0E592C8B"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 xml:space="preserve">Закон України "Про місцеве самоврядування в Україні" ст. 1 </w:t>
            </w:r>
          </w:p>
          <w:p w14:paraId="0E0E8240"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3)Закон України «Про звернення громадян» ст. 15                                   </w:t>
            </w:r>
          </w:p>
          <w:p w14:paraId="5DA79C1A"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021C7CE6"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5D5E7EB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C73E28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C512A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09-78</w:t>
            </w:r>
          </w:p>
        </w:tc>
        <w:tc>
          <w:tcPr>
            <w:tcW w:w="1440" w:type="dxa"/>
            <w:tcBorders>
              <w:top w:val="single" w:sz="4" w:space="0" w:color="auto"/>
              <w:left w:val="single" w:sz="4" w:space="0" w:color="auto"/>
              <w:bottom w:val="single" w:sz="4" w:space="0" w:color="auto"/>
              <w:right w:val="single" w:sz="4" w:space="0" w:color="auto"/>
            </w:tcBorders>
            <w:hideMark/>
          </w:tcPr>
          <w:p w14:paraId="476A70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59634B1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допомоги на поховання, осіб, які ніде не працювали, не перебували на обліку в центрі зайнятості  та  не вийшли на пенсію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4544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Розділ ІІ Конституції України                </w:t>
            </w:r>
          </w:p>
          <w:p w14:paraId="696CEE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пп.4 п.а.ч.1 ст.34 Закон України “Про місцеве самоврядування в Україні”                          </w:t>
            </w:r>
          </w:p>
          <w:p w14:paraId="130654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ст.15 Закон України “Про звернення громадян»                                                    </w:t>
            </w:r>
          </w:p>
          <w:p w14:paraId="74DD09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13 Закон України «Про поховання та похоронну справу»                                          5) п.2 п.3.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5ECEED8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6) п.2 Постанови КМУ від 31.01.2007 року № 99 </w:t>
            </w:r>
            <w:bookmarkStart w:id="2" w:name="o3"/>
            <w:bookmarkStart w:id="3" w:name="o2"/>
            <w:bookmarkEnd w:id="2"/>
            <w:bookmarkEnd w:id="3"/>
            <w:r w:rsidRPr="00665E49">
              <w:rPr>
                <w:rFonts w:ascii="Times New Roman" w:eastAsia="Times New Roman" w:hAnsi="Times New Roman" w:cs="Times New Roman"/>
                <w:kern w:val="0"/>
                <w:sz w:val="24"/>
                <w:szCs w:val="24"/>
                <w:lang w:eastAsia="uk-UA"/>
                <w14:ligatures w14:val="none"/>
              </w:rPr>
              <w:t>«</w:t>
            </w:r>
            <w:r w:rsidRPr="00665E49">
              <w:rPr>
                <w:rFonts w:ascii="Times New Roman" w:eastAsia="Times New Roman" w:hAnsi="Times New Roman" w:cs="Times New Roman"/>
                <w:bCs/>
                <w:kern w:val="0"/>
                <w:sz w:val="24"/>
                <w:szCs w:val="24"/>
                <w:lang w:eastAsia="uk-UA"/>
                <w14:ligatures w14:val="none"/>
              </w:rPr>
              <w:t>Про затвердження Порядку надання допомоги на поховання деяких категорій осіб виконавцю воле виявлення померлого або особі, яка зобов'язалася поховати померлого»</w:t>
            </w:r>
          </w:p>
          <w:p w14:paraId="437AE98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uk-UA"/>
                <w14:ligatures w14:val="none"/>
              </w:rPr>
            </w:pPr>
            <w:r w:rsidRPr="00665E49">
              <w:rPr>
                <w:rFonts w:ascii="Times New Roman" w:eastAsia="Times New Roman" w:hAnsi="Times New Roman" w:cs="Times New Roman"/>
                <w:bCs/>
                <w:kern w:val="0"/>
                <w:sz w:val="24"/>
                <w:szCs w:val="24"/>
                <w:lang w:eastAsia="uk-UA"/>
                <w14:ligatures w14:val="none"/>
              </w:rPr>
              <w:t>7)</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bCs/>
                <w:kern w:val="0"/>
                <w:sz w:val="24"/>
                <w:szCs w:val="24"/>
                <w:lang w:eastAsia="uk-UA"/>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27F5E45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D3031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D5F8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09-79</w:t>
            </w:r>
          </w:p>
        </w:tc>
        <w:tc>
          <w:tcPr>
            <w:tcW w:w="1440" w:type="dxa"/>
            <w:tcBorders>
              <w:top w:val="single" w:sz="4" w:space="0" w:color="auto"/>
              <w:left w:val="single" w:sz="4" w:space="0" w:color="auto"/>
              <w:bottom w:val="single" w:sz="4" w:space="0" w:color="auto"/>
              <w:right w:val="single" w:sz="4" w:space="0" w:color="auto"/>
            </w:tcBorders>
            <w:hideMark/>
          </w:tcPr>
          <w:p w14:paraId="079B71AF" w14:textId="77777777" w:rsidR="00665E49" w:rsidRPr="00665E49" w:rsidRDefault="00665E49" w:rsidP="00665E49">
            <w:pPr>
              <w:spacing w:after="0" w:line="256" w:lineRule="auto"/>
              <w:jc w:val="center"/>
              <w:rPr>
                <w:rFonts w:ascii="Calibri" w:eastAsia="Times New Roman" w:hAnsi="Calibri" w:cs="Times New Roman"/>
                <w:b/>
                <w:bCs/>
                <w:kern w:val="0"/>
                <w:sz w:val="24"/>
                <w:szCs w:val="24"/>
                <w:lang w:eastAsia="ru-RU"/>
                <w14:ligatures w14:val="none"/>
              </w:rPr>
            </w:pPr>
            <w:r w:rsidRPr="00665E49">
              <w:rPr>
                <w:rFonts w:ascii="Calibri" w:eastAsia="Times New Roman" w:hAnsi="Calibri" w:cs="Times New Roman"/>
                <w:b/>
                <w:bCs/>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1650C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Забезпечення виплати стипендій особам, яким виповнилося 100 і більше років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9F9673"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215BA52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3DB87CF"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1D5AF8B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45DD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1410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09-80</w:t>
            </w:r>
          </w:p>
        </w:tc>
        <w:tc>
          <w:tcPr>
            <w:tcW w:w="1440" w:type="dxa"/>
            <w:tcBorders>
              <w:top w:val="single" w:sz="4" w:space="0" w:color="auto"/>
              <w:left w:val="single" w:sz="4" w:space="0" w:color="auto"/>
              <w:bottom w:val="single" w:sz="4" w:space="0" w:color="auto"/>
              <w:right w:val="single" w:sz="4" w:space="0" w:color="auto"/>
            </w:tcBorders>
          </w:tcPr>
          <w:p w14:paraId="2068CE6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02061</w:t>
            </w:r>
          </w:p>
          <w:p w14:paraId="6FC276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2551B6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6607F7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5AB3DFC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419DFF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Відшкодування вартості проїзду міжміським транспортом до будь-якого населеного пункту України та у зворотному напрямку особам, віднесеним до 1 та 2 категорії громадян,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6D77D5"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339B0936"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статус і соціальний захист громадян, які постраждали внаслідок Чорнобильської катастрофи" ст. 1</w:t>
            </w:r>
          </w:p>
          <w:p w14:paraId="5DBD267F"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3C7AB3B9"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4A4D9507"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74064E2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603A59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4F5A04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09-81</w:t>
            </w:r>
          </w:p>
          <w:p w14:paraId="2E1188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71B8DF6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5C5E891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31BD42B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44B461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Надання матеріальної допомоги хворим </w:t>
            </w:r>
            <w:proofErr w:type="spellStart"/>
            <w:r w:rsidRPr="00665E49">
              <w:rPr>
                <w:rFonts w:ascii="Times New Roman" w:eastAsia="Times New Roman" w:hAnsi="Times New Roman" w:cs="Times New Roman"/>
                <w:bCs/>
                <w:kern w:val="0"/>
                <w:sz w:val="24"/>
                <w:szCs w:val="24"/>
                <w:lang w:eastAsia="ru-RU"/>
                <w14:ligatures w14:val="none"/>
              </w:rPr>
              <w:t>нефрологічного</w:t>
            </w:r>
            <w:proofErr w:type="spellEnd"/>
            <w:r w:rsidRPr="00665E49">
              <w:rPr>
                <w:rFonts w:ascii="Times New Roman" w:eastAsia="Times New Roman" w:hAnsi="Times New Roman" w:cs="Times New Roman"/>
                <w:bCs/>
                <w:kern w:val="0"/>
                <w:sz w:val="24"/>
                <w:szCs w:val="24"/>
                <w:lang w:eastAsia="ru-RU"/>
                <w14:ligatures w14:val="none"/>
              </w:rPr>
              <w:t xml:space="preserve"> профілю, які лікуються методом гемодіалізу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03FC7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4EF932C0"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491CE191"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352219D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0F0AC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1464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09-82</w:t>
            </w:r>
          </w:p>
        </w:tc>
        <w:tc>
          <w:tcPr>
            <w:tcW w:w="1440" w:type="dxa"/>
            <w:tcBorders>
              <w:top w:val="single" w:sz="4" w:space="0" w:color="auto"/>
              <w:left w:val="single" w:sz="4" w:space="0" w:color="auto"/>
              <w:bottom w:val="single" w:sz="4" w:space="0" w:color="auto"/>
              <w:right w:val="single" w:sz="4" w:space="0" w:color="auto"/>
            </w:tcBorders>
          </w:tcPr>
          <w:p w14:paraId="5560B9EC"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kern w:val="0"/>
                <w:sz w:val="20"/>
                <w:szCs w:val="20"/>
                <w:lang w:val="ru-RU" w:eastAsia="ru-RU"/>
                <w14:ligatures w14:val="none"/>
              </w:rPr>
            </w:pPr>
            <w:r w:rsidRPr="00665E49">
              <w:rPr>
                <w:rFonts w:ascii="Times New Roman" w:eastAsia="Times New Roman" w:hAnsi="Times New Roman" w:cs="Times New Roman"/>
                <w:kern w:val="0"/>
                <w:sz w:val="20"/>
                <w:szCs w:val="20"/>
                <w:lang w:val="ru-RU" w:eastAsia="ru-RU"/>
                <w14:ligatures w14:val="none"/>
              </w:rPr>
              <w:t>-</w:t>
            </w:r>
          </w:p>
          <w:p w14:paraId="7AC985B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01CE9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103B4EB5" w14:textId="77777777" w:rsidR="00665E49" w:rsidRPr="00665E49" w:rsidRDefault="00665E49" w:rsidP="00665E49">
            <w:pPr>
              <w:spacing w:after="0" w:line="256" w:lineRule="auto"/>
              <w:rPr>
                <w:rFonts w:ascii="Times New Roman" w:eastAsia="Times New Roman" w:hAnsi="Times New Roman" w:cs="Times New Roman"/>
                <w:kern w:val="0"/>
                <w:sz w:val="20"/>
                <w:szCs w:val="20"/>
                <w:lang w:val="ru-RU" w:eastAsia="ru-RU"/>
                <w14:ligatures w14:val="none"/>
              </w:rPr>
            </w:pPr>
          </w:p>
          <w:p w14:paraId="4E47365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1CFC977A"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Матеріальна допомога на лікування (реабілітацію) осіб, які беруть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14BDE11"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7692F53C"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7ED6EE70"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16863168"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0E91891E"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846AD7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789B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09-83</w:t>
            </w:r>
          </w:p>
        </w:tc>
        <w:tc>
          <w:tcPr>
            <w:tcW w:w="1440" w:type="dxa"/>
            <w:tcBorders>
              <w:top w:val="single" w:sz="4" w:space="0" w:color="auto"/>
              <w:left w:val="single" w:sz="4" w:space="0" w:color="auto"/>
              <w:bottom w:val="single" w:sz="4" w:space="0" w:color="auto"/>
              <w:right w:val="single" w:sz="4" w:space="0" w:color="auto"/>
            </w:tcBorders>
          </w:tcPr>
          <w:p w14:paraId="0FF044B3"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0F884A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7A91FD81"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4DB72C4F"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072BA2A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300B8CE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84D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13380F8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68B8A4A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597EA40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45ED5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5AEC0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09-84</w:t>
            </w:r>
          </w:p>
        </w:tc>
        <w:tc>
          <w:tcPr>
            <w:tcW w:w="1440" w:type="dxa"/>
            <w:tcBorders>
              <w:top w:val="single" w:sz="4" w:space="0" w:color="auto"/>
              <w:left w:val="single" w:sz="4" w:space="0" w:color="auto"/>
              <w:bottom w:val="single" w:sz="4" w:space="0" w:color="auto"/>
              <w:right w:val="single" w:sz="4" w:space="0" w:color="auto"/>
            </w:tcBorders>
          </w:tcPr>
          <w:p w14:paraId="6C2A39E6"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2AFC23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5F157ED"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36C6DBCA"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05EAB32C"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17E849D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65B969"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6A86D818"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21D0096"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3DAC5B9A"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Закон України «Про соціальний і правовий захист військовослужбовців та членів їх сімей»</w:t>
            </w:r>
          </w:p>
          <w:p w14:paraId="1842E602"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047308C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A66AC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04F5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09-85</w:t>
            </w:r>
          </w:p>
        </w:tc>
        <w:tc>
          <w:tcPr>
            <w:tcW w:w="1440" w:type="dxa"/>
            <w:tcBorders>
              <w:top w:val="single" w:sz="4" w:space="0" w:color="auto"/>
              <w:left w:val="single" w:sz="4" w:space="0" w:color="auto"/>
              <w:bottom w:val="single" w:sz="4" w:space="0" w:color="auto"/>
              <w:right w:val="single" w:sz="4" w:space="0" w:color="auto"/>
            </w:tcBorders>
            <w:hideMark/>
          </w:tcPr>
          <w:p w14:paraId="5959CD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653223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довідки про зареєстрованих у житловому приміщенні/будинку осіб</w:t>
            </w:r>
          </w:p>
          <w:p w14:paraId="4F89E6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6760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Постанови КМУ №848 від 21.10.95 р. та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палива»(зі змінами);</w:t>
            </w:r>
          </w:p>
          <w:p w14:paraId="30E7FA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 Конституція України;                         </w:t>
            </w:r>
          </w:p>
          <w:p w14:paraId="4E713F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69A9B5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2EAB80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665E49" w:rsidRPr="00665E49" w14:paraId="6E4B00E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C24245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92EEF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09-86</w:t>
            </w:r>
          </w:p>
        </w:tc>
        <w:tc>
          <w:tcPr>
            <w:tcW w:w="1440" w:type="dxa"/>
            <w:tcBorders>
              <w:top w:val="single" w:sz="4" w:space="0" w:color="auto"/>
              <w:left w:val="single" w:sz="4" w:space="0" w:color="auto"/>
              <w:bottom w:val="single" w:sz="4" w:space="0" w:color="auto"/>
              <w:right w:val="single" w:sz="4" w:space="0" w:color="auto"/>
            </w:tcBorders>
            <w:hideMark/>
          </w:tcPr>
          <w:p w14:paraId="1CE6D0B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5DE141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витягу власнику житла з реєстру територіальної громади про задекларованих (зареєстрованих) у належному йому житловому приміщенні/будинку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A3B9E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надання публічних (електронних публічних) послуг щодо декларування та реєстрації місця проживання в Україні» стаття25, частина 5;</w:t>
            </w:r>
          </w:p>
          <w:p w14:paraId="1520201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 4 Конституція України;</w:t>
            </w:r>
          </w:p>
          <w:p w14:paraId="0C7B39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tc>
      </w:tr>
      <w:tr w:rsidR="00665E49" w:rsidRPr="00665E49" w14:paraId="57C361F7"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E6F53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E1240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09-87</w:t>
            </w:r>
          </w:p>
        </w:tc>
        <w:tc>
          <w:tcPr>
            <w:tcW w:w="1440" w:type="dxa"/>
            <w:tcBorders>
              <w:top w:val="single" w:sz="4" w:space="0" w:color="auto"/>
              <w:left w:val="single" w:sz="4" w:space="0" w:color="auto"/>
              <w:bottom w:val="single" w:sz="4" w:space="0" w:color="auto"/>
              <w:right w:val="single" w:sz="4" w:space="0" w:color="auto"/>
            </w:tcBorders>
            <w:hideMark/>
          </w:tcPr>
          <w:p w14:paraId="1B30757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01300</w:t>
            </w:r>
          </w:p>
        </w:tc>
        <w:tc>
          <w:tcPr>
            <w:tcW w:w="4374" w:type="dxa"/>
            <w:tcBorders>
              <w:top w:val="single" w:sz="4" w:space="0" w:color="auto"/>
              <w:left w:val="single" w:sz="4" w:space="0" w:color="auto"/>
              <w:bottom w:val="single" w:sz="4" w:space="0" w:color="auto"/>
              <w:right w:val="single" w:sz="8" w:space="0" w:color="000000"/>
            </w:tcBorders>
            <w:hideMark/>
          </w:tcPr>
          <w:p w14:paraId="2D181E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здійснення поховання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162182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 4 Конституція України; </w:t>
            </w:r>
            <w:r w:rsidRPr="00665E49">
              <w:rPr>
                <w:rFonts w:ascii="Times New Roman" w:eastAsia="Times New Roman" w:hAnsi="Times New Roman" w:cs="Times New Roman"/>
                <w:kern w:val="0"/>
                <w:sz w:val="24"/>
                <w:szCs w:val="24"/>
                <w:lang w:eastAsia="ru-RU"/>
                <w14:ligatures w14:val="none"/>
              </w:rPr>
              <w:br/>
              <w:t xml:space="preserve">2) Ст. 40 Закон України «Про місцеве самоврядування в Україні»;                         </w:t>
            </w:r>
            <w:r w:rsidRPr="00665E49">
              <w:rPr>
                <w:rFonts w:ascii="Times New Roman" w:eastAsia="Times New Roman" w:hAnsi="Times New Roman" w:cs="Times New Roman"/>
                <w:kern w:val="0"/>
                <w:sz w:val="24"/>
                <w:szCs w:val="24"/>
                <w:lang w:eastAsia="ru-RU"/>
                <w14:ligatures w14:val="none"/>
              </w:rPr>
              <w:br/>
              <w:t xml:space="preserve">3) Ст.22 Закон України «Про звернення громадян»;                             </w:t>
            </w:r>
            <w:r w:rsidRPr="00665E49">
              <w:rPr>
                <w:rFonts w:ascii="Times New Roman" w:eastAsia="Times New Roman" w:hAnsi="Times New Roman" w:cs="Times New Roman"/>
                <w:kern w:val="0"/>
                <w:sz w:val="24"/>
                <w:szCs w:val="24"/>
                <w:lang w:eastAsia="ru-RU"/>
                <w14:ligatures w14:val="none"/>
              </w:rPr>
              <w:b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7B466C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29F60B8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D92212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0F195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09-88</w:t>
            </w:r>
          </w:p>
        </w:tc>
        <w:tc>
          <w:tcPr>
            <w:tcW w:w="1440" w:type="dxa"/>
            <w:tcBorders>
              <w:top w:val="single" w:sz="4" w:space="0" w:color="auto"/>
              <w:left w:val="single" w:sz="4" w:space="0" w:color="auto"/>
              <w:bottom w:val="single" w:sz="4" w:space="0" w:color="auto"/>
              <w:right w:val="single" w:sz="4" w:space="0" w:color="auto"/>
            </w:tcBorders>
            <w:hideMark/>
          </w:tcPr>
          <w:p w14:paraId="604B9A0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4F6122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наявність у домоволодінні підсобного господарства</w:t>
            </w:r>
            <w:r w:rsidRPr="00665E49">
              <w:rPr>
                <w:rFonts w:ascii="Times New Roman" w:eastAsia="Times New Roman" w:hAnsi="Times New Roman" w:cs="Times New Roman"/>
                <w:b/>
                <w:kern w:val="0"/>
                <w:sz w:val="20"/>
                <w:szCs w:val="20"/>
                <w:lang w:val="ru-RU" w:eastAsia="ru-RU"/>
                <w14:ligatures w14:val="none"/>
              </w:rPr>
              <w:t xml:space="preserve"> </w:t>
            </w:r>
            <w:r w:rsidRPr="00665E49">
              <w:rPr>
                <w:rFonts w:ascii="Times New Roman" w:eastAsia="Times New Roman" w:hAnsi="Times New Roman" w:cs="Times New Roman"/>
                <w:kern w:val="0"/>
                <w:sz w:val="20"/>
                <w:szCs w:val="20"/>
                <w:lang w:val="ru-RU" w:eastAsia="ru-RU"/>
                <w14:ligatures w14:val="none"/>
              </w:rPr>
              <w:t xml:space="preserve">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C639A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 4 Конституція України;                </w:t>
            </w:r>
          </w:p>
          <w:p w14:paraId="741D665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40 Закон України «Про місцеве самоврядування в Україні»;                          </w:t>
            </w:r>
          </w:p>
          <w:p w14:paraId="26EBFC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ст.22 Закон України «Про звернення громадян»;                                   </w:t>
            </w:r>
          </w:p>
          <w:p w14:paraId="464F60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6E3608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6B4F3DD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257B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BF1A49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09-89</w:t>
            </w:r>
          </w:p>
        </w:tc>
        <w:tc>
          <w:tcPr>
            <w:tcW w:w="1440" w:type="dxa"/>
            <w:tcBorders>
              <w:top w:val="single" w:sz="4" w:space="0" w:color="auto"/>
              <w:left w:val="single" w:sz="4" w:space="0" w:color="auto"/>
              <w:bottom w:val="single" w:sz="4" w:space="0" w:color="auto"/>
              <w:right w:val="single" w:sz="4" w:space="0" w:color="auto"/>
            </w:tcBorders>
            <w:hideMark/>
          </w:tcPr>
          <w:p w14:paraId="404300A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657CE66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довідки</w:t>
            </w:r>
            <w:r w:rsidRPr="00665E49">
              <w:rPr>
                <w:rFonts w:ascii="Times New Roman" w:eastAsia="Times New Roman" w:hAnsi="Times New Roman" w:cs="Times New Roman"/>
                <w:b/>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сумісну реєстрацію до дня смерті пенсіонера для виплати недоотриманої пенсії померлого</w:t>
            </w:r>
          </w:p>
          <w:p w14:paraId="03A0C2B0" w14:textId="77777777" w:rsidR="00665E49" w:rsidRPr="00665E49" w:rsidRDefault="00665E49" w:rsidP="00665E49">
            <w:pPr>
              <w:spacing w:after="0" w:line="256" w:lineRule="auto"/>
              <w:ind w:firstLine="708"/>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97A4E"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val="ru-RU" w:eastAsia="ru-RU"/>
                <w14:ligatures w14:val="none"/>
              </w:rPr>
              <w:t>1</w:t>
            </w:r>
            <w:r w:rsidRPr="00665E49">
              <w:rPr>
                <w:rFonts w:ascii="Times New Roman" w:eastAsia="Times New Roman" w:hAnsi="Times New Roman" w:cs="Times New Roman"/>
                <w:kern w:val="0"/>
                <w:sz w:val="24"/>
                <w:szCs w:val="24"/>
                <w:lang w:eastAsia="ru-RU"/>
                <w14:ligatures w14:val="none"/>
              </w:rPr>
              <w:t>) Закон України «Про свободу пересування та вільний вибір місця проживання в Україні»;</w:t>
            </w:r>
          </w:p>
          <w:p w14:paraId="08B5EE29"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 Конституція України;                         </w:t>
            </w:r>
          </w:p>
          <w:p w14:paraId="467E5CFB"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78C1EAF6"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425FE125"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734D12FE"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 Закон України «Про пенсійне забезпечення».</w:t>
            </w:r>
          </w:p>
          <w:p w14:paraId="6EDE90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036B0" w:rsidRPr="00665E49" w14:paraId="10B779E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73168D7" w14:textId="77777777" w:rsidR="005036B0" w:rsidRPr="00665E49" w:rsidRDefault="005036B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8FC902" w14:textId="739EEC66" w:rsidR="005036B0" w:rsidRPr="00665E49" w:rsidRDefault="005036B0"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09-90</w:t>
            </w:r>
          </w:p>
        </w:tc>
        <w:tc>
          <w:tcPr>
            <w:tcW w:w="1440" w:type="dxa"/>
            <w:tcBorders>
              <w:top w:val="single" w:sz="4" w:space="0" w:color="auto"/>
              <w:left w:val="single" w:sz="4" w:space="0" w:color="auto"/>
              <w:bottom w:val="single" w:sz="4" w:space="0" w:color="auto"/>
              <w:right w:val="single" w:sz="4" w:space="0" w:color="auto"/>
            </w:tcBorders>
          </w:tcPr>
          <w:p w14:paraId="101F47D1" w14:textId="01FFB632" w:rsidR="005036B0" w:rsidRPr="00665E49" w:rsidRDefault="00E00BA2"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1B12DA98" w14:textId="01CEBCFE" w:rsidR="005036B0" w:rsidRPr="00665E49" w:rsidRDefault="005036B0"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субсидії на оплату вартості або частини вартості найму (оренди) житлового приміщення та компенсації частини податку на доходи фізичних осіб або єдиного податку та військового збору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67650" w14:textId="77777777" w:rsidR="005036B0" w:rsidRDefault="007F0EA3" w:rsidP="00E00BA2">
            <w:pPr>
              <w:spacing w:after="0" w:line="256" w:lineRule="auto"/>
              <w:jc w:val="both"/>
              <w:rPr>
                <w:rFonts w:ascii="Times New Roman" w:eastAsia="Times New Roman" w:hAnsi="Times New Roman" w:cs="Times New Roman"/>
                <w:kern w:val="0"/>
                <w:sz w:val="24"/>
                <w:szCs w:val="24"/>
                <w:lang w:val="ru-RU" w:eastAsia="ru-RU"/>
                <w14:ligatures w14:val="none"/>
              </w:rPr>
            </w:pPr>
            <w:r w:rsidRPr="007F0EA3">
              <w:rPr>
                <w:rFonts w:ascii="Times New Roman" w:eastAsia="Times New Roman" w:hAnsi="Times New Roman" w:cs="Times New Roman"/>
                <w:kern w:val="0"/>
                <w:sz w:val="24"/>
                <w:szCs w:val="24"/>
                <w:lang w:val="ru-RU" w:eastAsia="ru-RU"/>
                <w14:ligatures w14:val="none"/>
              </w:rPr>
              <w:t>1)</w:t>
            </w:r>
            <w:r>
              <w:rPr>
                <w:rFonts w:ascii="Times New Roman" w:eastAsia="Times New Roman" w:hAnsi="Times New Roman" w:cs="Times New Roman"/>
                <w:kern w:val="0"/>
                <w:sz w:val="24"/>
                <w:szCs w:val="24"/>
                <w:lang w:val="ru-RU" w:eastAsia="ru-RU"/>
                <w14:ligatures w14:val="none"/>
              </w:rPr>
              <w:t xml:space="preserve"> Закон </w:t>
            </w:r>
            <w:proofErr w:type="spellStart"/>
            <w:r>
              <w:rPr>
                <w:rFonts w:ascii="Times New Roman" w:eastAsia="Times New Roman" w:hAnsi="Times New Roman" w:cs="Times New Roman"/>
                <w:kern w:val="0"/>
                <w:sz w:val="24"/>
                <w:szCs w:val="24"/>
                <w:lang w:val="ru-RU" w:eastAsia="ru-RU"/>
                <w14:ligatures w14:val="none"/>
              </w:rPr>
              <w:t>України</w:t>
            </w:r>
            <w:proofErr w:type="spellEnd"/>
            <w:r>
              <w:rPr>
                <w:rFonts w:ascii="Times New Roman" w:eastAsia="Times New Roman" w:hAnsi="Times New Roman" w:cs="Times New Roman"/>
                <w:kern w:val="0"/>
                <w:sz w:val="24"/>
                <w:szCs w:val="24"/>
                <w:lang w:val="ru-RU" w:eastAsia="ru-RU"/>
                <w14:ligatures w14:val="none"/>
              </w:rPr>
              <w:t xml:space="preserve"> «Про </w:t>
            </w:r>
            <w:proofErr w:type="spellStart"/>
            <w:r>
              <w:rPr>
                <w:rFonts w:ascii="Times New Roman" w:eastAsia="Times New Roman" w:hAnsi="Times New Roman" w:cs="Times New Roman"/>
                <w:kern w:val="0"/>
                <w:sz w:val="24"/>
                <w:szCs w:val="24"/>
                <w:lang w:val="ru-RU" w:eastAsia="ru-RU"/>
                <w14:ligatures w14:val="none"/>
              </w:rPr>
              <w:t>забезпечення</w:t>
            </w:r>
            <w:proofErr w:type="spellEnd"/>
            <w:r>
              <w:rPr>
                <w:rFonts w:ascii="Times New Roman" w:eastAsia="Times New Roman" w:hAnsi="Times New Roman" w:cs="Times New Roman"/>
                <w:kern w:val="0"/>
                <w:sz w:val="24"/>
                <w:szCs w:val="24"/>
                <w:lang w:val="ru-RU" w:eastAsia="ru-RU"/>
                <w14:ligatures w14:val="none"/>
              </w:rPr>
              <w:t xml:space="preserve"> прав і свобод </w:t>
            </w:r>
            <w:proofErr w:type="spellStart"/>
            <w:r>
              <w:rPr>
                <w:rFonts w:ascii="Times New Roman" w:eastAsia="Times New Roman" w:hAnsi="Times New Roman" w:cs="Times New Roman"/>
                <w:kern w:val="0"/>
                <w:sz w:val="24"/>
                <w:szCs w:val="24"/>
                <w:lang w:val="ru-RU" w:eastAsia="ru-RU"/>
                <w14:ligatures w14:val="none"/>
              </w:rPr>
              <w:t>внутрішньо</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переміщених</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осіб</w:t>
            </w:r>
            <w:proofErr w:type="spellEnd"/>
            <w:r>
              <w:rPr>
                <w:rFonts w:ascii="Times New Roman" w:eastAsia="Times New Roman" w:hAnsi="Times New Roman" w:cs="Times New Roman"/>
                <w:kern w:val="0"/>
                <w:sz w:val="24"/>
                <w:szCs w:val="24"/>
                <w:lang w:val="ru-RU" w:eastAsia="ru-RU"/>
                <w14:ligatures w14:val="none"/>
              </w:rPr>
              <w:t>»</w:t>
            </w:r>
          </w:p>
          <w:p w14:paraId="3D58BF81" w14:textId="680F0534" w:rsidR="007F0EA3" w:rsidRPr="007F0EA3" w:rsidRDefault="007F0EA3" w:rsidP="00E00BA2">
            <w:pPr>
              <w:spacing w:after="0" w:line="256" w:lineRule="auto"/>
              <w:jc w:val="both"/>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 xml:space="preserve">2) </w:t>
            </w:r>
            <w:proofErr w:type="spellStart"/>
            <w:r>
              <w:rPr>
                <w:rFonts w:ascii="Times New Roman" w:eastAsia="Times New Roman" w:hAnsi="Times New Roman" w:cs="Times New Roman"/>
                <w:kern w:val="0"/>
                <w:sz w:val="24"/>
                <w:szCs w:val="24"/>
                <w:lang w:val="ru-RU" w:eastAsia="ru-RU"/>
                <w14:ligatures w14:val="none"/>
              </w:rPr>
              <w:t>Податковий</w:t>
            </w:r>
            <w:proofErr w:type="spellEnd"/>
            <w:r>
              <w:rPr>
                <w:rFonts w:ascii="Times New Roman" w:eastAsia="Times New Roman" w:hAnsi="Times New Roman" w:cs="Times New Roman"/>
                <w:kern w:val="0"/>
                <w:sz w:val="24"/>
                <w:szCs w:val="24"/>
                <w:lang w:val="ru-RU" w:eastAsia="ru-RU"/>
                <w14:ligatures w14:val="none"/>
              </w:rPr>
              <w:t xml:space="preserve"> кодекс </w:t>
            </w:r>
            <w:proofErr w:type="spellStart"/>
            <w:r>
              <w:rPr>
                <w:rFonts w:ascii="Times New Roman" w:eastAsia="Times New Roman" w:hAnsi="Times New Roman" w:cs="Times New Roman"/>
                <w:kern w:val="0"/>
                <w:sz w:val="24"/>
                <w:szCs w:val="24"/>
                <w:lang w:val="ru-RU" w:eastAsia="ru-RU"/>
                <w14:ligatures w14:val="none"/>
              </w:rPr>
              <w:t>України</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статті</w:t>
            </w:r>
            <w:proofErr w:type="spellEnd"/>
            <w:r>
              <w:rPr>
                <w:rFonts w:ascii="Times New Roman" w:eastAsia="Times New Roman" w:hAnsi="Times New Roman" w:cs="Times New Roman"/>
                <w:kern w:val="0"/>
                <w:sz w:val="24"/>
                <w:szCs w:val="24"/>
                <w:lang w:val="ru-RU" w:eastAsia="ru-RU"/>
                <w14:ligatures w14:val="none"/>
              </w:rPr>
              <w:t xml:space="preserve"> 162-179, 291-300, пункт 16 </w:t>
            </w:r>
            <w:proofErr w:type="spellStart"/>
            <w:r>
              <w:rPr>
                <w:rFonts w:ascii="Times New Roman" w:eastAsia="Times New Roman" w:hAnsi="Times New Roman" w:cs="Times New Roman"/>
                <w:kern w:val="0"/>
                <w:sz w:val="24"/>
                <w:szCs w:val="24"/>
                <w:lang w:val="ru-RU" w:eastAsia="ru-RU"/>
                <w14:ligatures w14:val="none"/>
              </w:rPr>
              <w:t>підрозділу</w:t>
            </w:r>
            <w:proofErr w:type="spellEnd"/>
            <w:r>
              <w:rPr>
                <w:rFonts w:ascii="Times New Roman" w:eastAsia="Times New Roman" w:hAnsi="Times New Roman" w:cs="Times New Roman"/>
                <w:kern w:val="0"/>
                <w:sz w:val="24"/>
                <w:szCs w:val="24"/>
                <w:lang w:val="ru-RU" w:eastAsia="ru-RU"/>
                <w14:ligatures w14:val="none"/>
              </w:rPr>
              <w:t xml:space="preserve"> 10 </w:t>
            </w:r>
            <w:proofErr w:type="spellStart"/>
            <w:r>
              <w:rPr>
                <w:rFonts w:ascii="Times New Roman" w:eastAsia="Times New Roman" w:hAnsi="Times New Roman" w:cs="Times New Roman"/>
                <w:kern w:val="0"/>
                <w:sz w:val="24"/>
                <w:szCs w:val="24"/>
                <w:lang w:val="ru-RU" w:eastAsia="ru-RU"/>
                <w14:ligatures w14:val="none"/>
              </w:rPr>
              <w:t>розділу</w:t>
            </w:r>
            <w:proofErr w:type="spellEnd"/>
            <w:r>
              <w:rPr>
                <w:rFonts w:ascii="Times New Roman" w:eastAsia="Times New Roman" w:hAnsi="Times New Roman" w:cs="Times New Roman"/>
                <w:kern w:val="0"/>
                <w:sz w:val="24"/>
                <w:szCs w:val="24"/>
                <w:lang w:val="ru-RU" w:eastAsia="ru-RU"/>
                <w14:ligatures w14:val="none"/>
              </w:rPr>
              <w:t xml:space="preserve"> ХХ</w:t>
            </w:r>
          </w:p>
        </w:tc>
      </w:tr>
      <w:tr w:rsidR="0024406D" w:rsidRPr="00665E49" w14:paraId="4B2C0AD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F548AEC" w14:textId="77777777" w:rsidR="0024406D" w:rsidRPr="00665E49" w:rsidRDefault="0024406D"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9625F7F" w14:textId="39806FF5" w:rsidR="0024406D" w:rsidRPr="0024406D" w:rsidRDefault="0024406D" w:rsidP="00665E49">
            <w:pPr>
              <w:spacing w:after="0" w:line="256" w:lineRule="auto"/>
              <w:jc w:val="center"/>
              <w:rPr>
                <w:rFonts w:ascii="Times New Roman" w:eastAsia="Calibri" w:hAnsi="Times New Roman" w:cs="Times New Roman"/>
                <w:b/>
                <w:kern w:val="0"/>
                <w:sz w:val="24"/>
                <w:szCs w:val="24"/>
                <w:lang w:val="en-US" w:eastAsia="ru-RU"/>
                <w14:ligatures w14:val="none"/>
              </w:rPr>
            </w:pPr>
            <w:r>
              <w:rPr>
                <w:rFonts w:ascii="Times New Roman" w:eastAsia="Calibri" w:hAnsi="Times New Roman" w:cs="Times New Roman"/>
                <w:b/>
                <w:kern w:val="0"/>
                <w:sz w:val="24"/>
                <w:szCs w:val="24"/>
                <w:lang w:val="en-US" w:eastAsia="ru-RU"/>
                <w14:ligatures w14:val="none"/>
              </w:rPr>
              <w:t>09-91</w:t>
            </w:r>
          </w:p>
        </w:tc>
        <w:tc>
          <w:tcPr>
            <w:tcW w:w="1440" w:type="dxa"/>
            <w:tcBorders>
              <w:top w:val="single" w:sz="4" w:space="0" w:color="auto"/>
              <w:left w:val="single" w:sz="4" w:space="0" w:color="auto"/>
              <w:bottom w:val="single" w:sz="4" w:space="0" w:color="auto"/>
              <w:right w:val="single" w:sz="4" w:space="0" w:color="auto"/>
            </w:tcBorders>
          </w:tcPr>
          <w:p w14:paraId="3DF643DC" w14:textId="4B2B59C1" w:rsidR="0024406D" w:rsidRDefault="0024406D"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02263</w:t>
            </w:r>
          </w:p>
        </w:tc>
        <w:tc>
          <w:tcPr>
            <w:tcW w:w="4374" w:type="dxa"/>
            <w:tcBorders>
              <w:top w:val="single" w:sz="4" w:space="0" w:color="auto"/>
              <w:left w:val="single" w:sz="4" w:space="0" w:color="auto"/>
              <w:bottom w:val="single" w:sz="4" w:space="0" w:color="auto"/>
              <w:right w:val="single" w:sz="8" w:space="0" w:color="000000"/>
            </w:tcBorders>
          </w:tcPr>
          <w:p w14:paraId="2B9615A8" w14:textId="3D513658" w:rsidR="0024406D" w:rsidRPr="0024406D" w:rsidRDefault="0024406D"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одноразової компенсації особам з інвалідністю та дітям з інвалідністю, постраждалим внаслідок вибухонебезпечних предметів</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5D76CB" w14:textId="77777777" w:rsidR="0024406D" w:rsidRDefault="009F59D4" w:rsidP="00E00BA2">
            <w:pPr>
              <w:spacing w:after="0" w:line="256" w:lineRule="auto"/>
              <w:jc w:val="both"/>
              <w:rPr>
                <w:rFonts w:ascii="Times New Roman" w:eastAsia="Times New Roman" w:hAnsi="Times New Roman" w:cs="Times New Roman"/>
                <w:kern w:val="0"/>
                <w:sz w:val="24"/>
                <w:szCs w:val="24"/>
                <w:lang w:eastAsia="ru-RU"/>
                <w14:ligatures w14:val="none"/>
              </w:rPr>
            </w:pPr>
            <w:hyperlink r:id="rId47" w:anchor="n101" w:tgtFrame="_blank" w:history="1">
              <w:r w:rsidR="0024406D" w:rsidRPr="0024406D">
                <w:rPr>
                  <w:rStyle w:val="ac"/>
                  <w:rFonts w:ascii="Times New Roman" w:eastAsia="Times New Roman" w:hAnsi="Times New Roman" w:cs="Times New Roman"/>
                  <w:color w:val="auto"/>
                  <w:kern w:val="0"/>
                  <w:sz w:val="24"/>
                  <w:szCs w:val="24"/>
                  <w:u w:val="none"/>
                  <w:lang w:eastAsia="ru-RU"/>
                  <w14:ligatures w14:val="none"/>
                </w:rPr>
                <w:t>Закон України "Про протимінну діяльність в Україні" ч. 3 ст. 10</w:t>
              </w:r>
            </w:hyperlink>
          </w:p>
          <w:p w14:paraId="37C9937E" w14:textId="6A146ABF" w:rsidR="0024406D" w:rsidRPr="0024406D" w:rsidRDefault="009F59D4" w:rsidP="00E00BA2">
            <w:pPr>
              <w:spacing w:after="0" w:line="256" w:lineRule="auto"/>
              <w:jc w:val="both"/>
              <w:rPr>
                <w:rFonts w:ascii="Times New Roman" w:eastAsia="Times New Roman" w:hAnsi="Times New Roman" w:cs="Times New Roman"/>
                <w:kern w:val="0"/>
                <w:sz w:val="24"/>
                <w:szCs w:val="24"/>
                <w:lang w:eastAsia="ru-RU"/>
                <w14:ligatures w14:val="none"/>
              </w:rPr>
            </w:pPr>
            <w:hyperlink r:id="rId48" w:tgtFrame="_blank" w:history="1">
              <w:r w:rsidR="0024406D" w:rsidRPr="0024406D">
                <w:rPr>
                  <w:rStyle w:val="ac"/>
                  <w:rFonts w:ascii="Times New Roman" w:eastAsia="Times New Roman" w:hAnsi="Times New Roman" w:cs="Times New Roman"/>
                  <w:color w:val="auto"/>
                  <w:kern w:val="0"/>
                  <w:sz w:val="24"/>
                  <w:szCs w:val="24"/>
                  <w:u w:val="none"/>
                  <w:lang w:eastAsia="ru-RU"/>
                  <w14:ligatures w14:val="none"/>
                </w:rPr>
                <w:t xml:space="preserve">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 </w:t>
              </w:r>
            </w:hyperlink>
          </w:p>
        </w:tc>
      </w:tr>
      <w:tr w:rsidR="0024406D" w:rsidRPr="00665E49" w14:paraId="0210B97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E21089E" w14:textId="77777777" w:rsidR="0024406D" w:rsidRPr="00665E49" w:rsidRDefault="0024406D"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45456AA" w14:textId="201477F0" w:rsidR="0024406D" w:rsidRDefault="0024406D"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09-92</w:t>
            </w:r>
          </w:p>
        </w:tc>
        <w:tc>
          <w:tcPr>
            <w:tcW w:w="1440" w:type="dxa"/>
            <w:tcBorders>
              <w:top w:val="single" w:sz="4" w:space="0" w:color="auto"/>
              <w:left w:val="single" w:sz="4" w:space="0" w:color="auto"/>
              <w:bottom w:val="single" w:sz="4" w:space="0" w:color="auto"/>
              <w:right w:val="single" w:sz="4" w:space="0" w:color="auto"/>
            </w:tcBorders>
          </w:tcPr>
          <w:p w14:paraId="528D7340" w14:textId="2725F9D1" w:rsidR="0024406D" w:rsidRDefault="00320C6D"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02264</w:t>
            </w:r>
          </w:p>
        </w:tc>
        <w:tc>
          <w:tcPr>
            <w:tcW w:w="4374" w:type="dxa"/>
            <w:tcBorders>
              <w:top w:val="single" w:sz="4" w:space="0" w:color="auto"/>
              <w:left w:val="single" w:sz="4" w:space="0" w:color="auto"/>
              <w:bottom w:val="single" w:sz="4" w:space="0" w:color="auto"/>
              <w:right w:val="single" w:sz="8" w:space="0" w:color="000000"/>
            </w:tcBorders>
          </w:tcPr>
          <w:p w14:paraId="178B40A2" w14:textId="4CADA9A0" w:rsidR="0024406D" w:rsidRDefault="0024406D"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щорічної допомоги на оздоровлення особам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085E65" w14:textId="77777777" w:rsidR="00320C6D" w:rsidRDefault="009F59D4" w:rsidP="00320C6D">
            <w:pPr>
              <w:spacing w:after="0" w:line="256" w:lineRule="auto"/>
              <w:jc w:val="both"/>
              <w:rPr>
                <w:rFonts w:ascii="Times New Roman" w:eastAsia="Times New Roman" w:hAnsi="Times New Roman" w:cs="Times New Roman"/>
                <w:kern w:val="0"/>
                <w:sz w:val="24"/>
                <w:szCs w:val="24"/>
                <w:lang w:eastAsia="ru-RU"/>
                <w14:ligatures w14:val="none"/>
              </w:rPr>
            </w:pPr>
            <w:hyperlink r:id="rId49" w:anchor="n101" w:tgtFrame="_blank" w:history="1">
              <w:r w:rsidR="00320C6D" w:rsidRPr="0024406D">
                <w:rPr>
                  <w:rStyle w:val="ac"/>
                  <w:rFonts w:ascii="Times New Roman" w:eastAsia="Times New Roman" w:hAnsi="Times New Roman" w:cs="Times New Roman"/>
                  <w:color w:val="auto"/>
                  <w:kern w:val="0"/>
                  <w:sz w:val="24"/>
                  <w:szCs w:val="24"/>
                  <w:u w:val="none"/>
                  <w:lang w:eastAsia="ru-RU"/>
                  <w14:ligatures w14:val="none"/>
                </w:rPr>
                <w:t>Закон України "Про протимінну діяльність в Україні" ч. 3 ст. 10</w:t>
              </w:r>
            </w:hyperlink>
          </w:p>
          <w:p w14:paraId="543B4D49" w14:textId="481A2860" w:rsidR="0024406D" w:rsidRPr="0024406D" w:rsidRDefault="009F59D4" w:rsidP="00320C6D">
            <w:pPr>
              <w:spacing w:after="0" w:line="256" w:lineRule="auto"/>
              <w:jc w:val="both"/>
              <w:rPr>
                <w:rFonts w:ascii="Times New Roman" w:eastAsia="Times New Roman" w:hAnsi="Times New Roman" w:cs="Times New Roman"/>
                <w:kern w:val="0"/>
                <w:sz w:val="24"/>
                <w:szCs w:val="24"/>
                <w:lang w:eastAsia="ru-RU"/>
                <w14:ligatures w14:val="none"/>
              </w:rPr>
            </w:pPr>
            <w:hyperlink r:id="rId50" w:tgtFrame="_blank" w:history="1">
              <w:r w:rsidR="00320C6D" w:rsidRPr="0024406D">
                <w:rPr>
                  <w:rStyle w:val="ac"/>
                  <w:rFonts w:ascii="Times New Roman" w:eastAsia="Times New Roman" w:hAnsi="Times New Roman" w:cs="Times New Roman"/>
                  <w:color w:val="auto"/>
                  <w:kern w:val="0"/>
                  <w:sz w:val="24"/>
                  <w:szCs w:val="24"/>
                  <w:u w:val="none"/>
                  <w:lang w:eastAsia="ru-RU"/>
                  <w14:ligatures w14:val="none"/>
                </w:rPr>
                <w:t xml:space="preserve">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 </w:t>
              </w:r>
            </w:hyperlink>
          </w:p>
        </w:tc>
      </w:tr>
      <w:tr w:rsidR="0024406D" w:rsidRPr="00665E49" w14:paraId="5151C9B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ACDF617" w14:textId="77777777" w:rsidR="0024406D" w:rsidRPr="00665E49" w:rsidRDefault="0024406D"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A66B462" w14:textId="2CD6C3BB" w:rsidR="0024406D" w:rsidRDefault="0024406D"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09-93</w:t>
            </w:r>
          </w:p>
        </w:tc>
        <w:tc>
          <w:tcPr>
            <w:tcW w:w="1440" w:type="dxa"/>
            <w:tcBorders>
              <w:top w:val="single" w:sz="4" w:space="0" w:color="auto"/>
              <w:left w:val="single" w:sz="4" w:space="0" w:color="auto"/>
              <w:bottom w:val="single" w:sz="4" w:space="0" w:color="auto"/>
              <w:right w:val="single" w:sz="4" w:space="0" w:color="auto"/>
            </w:tcBorders>
          </w:tcPr>
          <w:p w14:paraId="31230040" w14:textId="5D280A65" w:rsidR="0024406D" w:rsidRDefault="00320C6D"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02539</w:t>
            </w:r>
          </w:p>
        </w:tc>
        <w:tc>
          <w:tcPr>
            <w:tcW w:w="4374" w:type="dxa"/>
            <w:tcBorders>
              <w:top w:val="single" w:sz="4" w:space="0" w:color="auto"/>
              <w:left w:val="single" w:sz="4" w:space="0" w:color="auto"/>
              <w:bottom w:val="single" w:sz="4" w:space="0" w:color="auto"/>
              <w:right w:val="single" w:sz="8" w:space="0" w:color="000000"/>
            </w:tcBorders>
          </w:tcPr>
          <w:p w14:paraId="26CD5944" w14:textId="5AC4B8D2" w:rsidR="0024406D" w:rsidRDefault="0024406D"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Взяття на облік для виплати компенсації вартості самостійного санаторно-курортного лікування осіб, стосовно яких встановлено факт позбавлення особистої свободи внаслідок збройної агресії проти України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DC4BA2" w14:textId="77777777" w:rsidR="00320C6D" w:rsidRPr="00320C6D" w:rsidRDefault="009F59D4" w:rsidP="00E00BA2">
            <w:pPr>
              <w:spacing w:after="0" w:line="256" w:lineRule="auto"/>
              <w:jc w:val="both"/>
              <w:rPr>
                <w:rFonts w:ascii="Times New Roman" w:eastAsia="Times New Roman" w:hAnsi="Times New Roman" w:cs="Times New Roman"/>
                <w:kern w:val="0"/>
                <w:sz w:val="24"/>
                <w:szCs w:val="24"/>
                <w:lang w:eastAsia="ru-RU"/>
                <w14:ligatures w14:val="none"/>
              </w:rPr>
            </w:pPr>
            <w:hyperlink r:id="rId51" w:anchor="Text" w:tgtFrame="_blank" w:history="1">
              <w:r w:rsidR="00320C6D" w:rsidRPr="00320C6D">
                <w:rPr>
                  <w:rStyle w:val="ac"/>
                  <w:rFonts w:ascii="Times New Roman" w:eastAsia="Times New Roman" w:hAnsi="Times New Roman" w:cs="Times New Roman"/>
                  <w:color w:val="auto"/>
                  <w:kern w:val="0"/>
                  <w:sz w:val="24"/>
                  <w:szCs w:val="24"/>
                  <w:u w:val="none"/>
                  <w:lang w:eastAsia="ru-RU"/>
                  <w14:ligatures w14:val="none"/>
                </w:rPr>
                <w:t>Закон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стаття 8</w:t>
              </w:r>
            </w:hyperlink>
          </w:p>
          <w:p w14:paraId="7FA53958" w14:textId="0095E793" w:rsidR="00320C6D" w:rsidRPr="00320C6D" w:rsidRDefault="009F59D4" w:rsidP="00E00BA2">
            <w:pPr>
              <w:spacing w:after="0" w:line="256" w:lineRule="auto"/>
              <w:jc w:val="both"/>
              <w:rPr>
                <w:rFonts w:ascii="Times New Roman" w:eastAsia="Times New Roman" w:hAnsi="Times New Roman" w:cs="Times New Roman"/>
                <w:kern w:val="0"/>
                <w:sz w:val="24"/>
                <w:szCs w:val="24"/>
                <w:lang w:eastAsia="ru-RU"/>
                <w14:ligatures w14:val="none"/>
              </w:rPr>
            </w:pPr>
            <w:hyperlink r:id="rId52" w:anchor="Text" w:tgtFrame="_blank" w:history="1">
              <w:r w:rsidR="00320C6D" w:rsidRPr="00320C6D">
                <w:rPr>
                  <w:rStyle w:val="ac"/>
                  <w:rFonts w:ascii="Times New Roman" w:eastAsia="Times New Roman" w:hAnsi="Times New Roman" w:cs="Times New Roman"/>
                  <w:color w:val="auto"/>
                  <w:kern w:val="0"/>
                  <w:sz w:val="24"/>
                  <w:szCs w:val="24"/>
                  <w:u w:val="none"/>
                  <w:lang w:eastAsia="ru-RU"/>
                  <w14:ligatures w14:val="none"/>
                </w:rPr>
                <w:t>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пункт</w:t>
              </w:r>
            </w:hyperlink>
          </w:p>
          <w:p w14:paraId="2EE63A28" w14:textId="7F4E732B" w:rsidR="0024406D" w:rsidRPr="0024406D" w:rsidRDefault="009F59D4" w:rsidP="00E00BA2">
            <w:pPr>
              <w:spacing w:after="0" w:line="256" w:lineRule="auto"/>
              <w:jc w:val="both"/>
              <w:rPr>
                <w:rFonts w:ascii="Times New Roman" w:eastAsia="Times New Roman" w:hAnsi="Times New Roman" w:cs="Times New Roman"/>
                <w:kern w:val="0"/>
                <w:sz w:val="24"/>
                <w:szCs w:val="24"/>
                <w:lang w:eastAsia="ru-RU"/>
                <w14:ligatures w14:val="none"/>
              </w:rPr>
            </w:pPr>
            <w:hyperlink r:id="rId53" w:anchor="Text" w:tgtFrame="_blank" w:history="1">
              <w:r w:rsidR="00320C6D" w:rsidRPr="00320C6D">
                <w:rPr>
                  <w:rStyle w:val="ac"/>
                  <w:rFonts w:ascii="Times New Roman" w:eastAsia="Times New Roman" w:hAnsi="Times New Roman" w:cs="Times New Roman"/>
                  <w:color w:val="auto"/>
                  <w:kern w:val="0"/>
                  <w:sz w:val="24"/>
                  <w:szCs w:val="24"/>
                  <w:u w:val="none"/>
                  <w:lang w:eastAsia="ru-RU"/>
                  <w14:ligatures w14:val="none"/>
                </w:rPr>
                <w:t>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hyperlink>
          </w:p>
        </w:tc>
      </w:tr>
      <w:tr w:rsidR="0024406D" w:rsidRPr="00665E49" w14:paraId="238ABD1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346B80E" w14:textId="77777777" w:rsidR="0024406D" w:rsidRPr="00665E49" w:rsidRDefault="0024406D"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B0F9FC4" w14:textId="3D951C87" w:rsidR="0024406D" w:rsidRDefault="0024406D"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09-94</w:t>
            </w:r>
          </w:p>
        </w:tc>
        <w:tc>
          <w:tcPr>
            <w:tcW w:w="1440" w:type="dxa"/>
            <w:tcBorders>
              <w:top w:val="single" w:sz="4" w:space="0" w:color="auto"/>
              <w:left w:val="single" w:sz="4" w:space="0" w:color="auto"/>
              <w:bottom w:val="single" w:sz="4" w:space="0" w:color="auto"/>
              <w:right w:val="single" w:sz="4" w:space="0" w:color="auto"/>
            </w:tcBorders>
          </w:tcPr>
          <w:p w14:paraId="31710244" w14:textId="01DB39FE" w:rsidR="0024406D" w:rsidRDefault="00CC20A1"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5770AFF0" w14:textId="1ADADD2E" w:rsidR="0024406D" w:rsidRDefault="0024406D"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Взяття на облік для забезпечення санаторно-курортним лікуванням (путівками) осіб, стосовно яких встановлено факт позбавлення особистої свободи внаслідок збройної агресії проти України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F7214C" w14:textId="77777777" w:rsidR="00320C6D" w:rsidRPr="00320C6D" w:rsidRDefault="009F59D4" w:rsidP="00320C6D">
            <w:pPr>
              <w:spacing w:after="0" w:line="256" w:lineRule="auto"/>
              <w:jc w:val="both"/>
              <w:rPr>
                <w:rFonts w:ascii="Times New Roman" w:eastAsia="Times New Roman" w:hAnsi="Times New Roman" w:cs="Times New Roman"/>
                <w:kern w:val="0"/>
                <w:sz w:val="24"/>
                <w:szCs w:val="24"/>
                <w:lang w:eastAsia="ru-RU"/>
                <w14:ligatures w14:val="none"/>
              </w:rPr>
            </w:pPr>
            <w:hyperlink r:id="rId54" w:anchor="Text" w:tgtFrame="_blank" w:history="1">
              <w:r w:rsidR="00320C6D" w:rsidRPr="00320C6D">
                <w:rPr>
                  <w:rStyle w:val="ac"/>
                  <w:rFonts w:ascii="Times New Roman" w:eastAsia="Times New Roman" w:hAnsi="Times New Roman" w:cs="Times New Roman"/>
                  <w:color w:val="auto"/>
                  <w:kern w:val="0"/>
                  <w:sz w:val="24"/>
                  <w:szCs w:val="24"/>
                  <w:u w:val="none"/>
                  <w:lang w:eastAsia="ru-RU"/>
                  <w14:ligatures w14:val="none"/>
                </w:rPr>
                <w:t>Закон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стаття 8</w:t>
              </w:r>
            </w:hyperlink>
          </w:p>
          <w:p w14:paraId="09C51896" w14:textId="77777777" w:rsidR="00320C6D" w:rsidRPr="00320C6D" w:rsidRDefault="009F59D4" w:rsidP="00320C6D">
            <w:pPr>
              <w:spacing w:after="0" w:line="256" w:lineRule="auto"/>
              <w:jc w:val="both"/>
              <w:rPr>
                <w:rFonts w:ascii="Times New Roman" w:eastAsia="Times New Roman" w:hAnsi="Times New Roman" w:cs="Times New Roman"/>
                <w:kern w:val="0"/>
                <w:sz w:val="24"/>
                <w:szCs w:val="24"/>
                <w:lang w:eastAsia="ru-RU"/>
                <w14:ligatures w14:val="none"/>
              </w:rPr>
            </w:pPr>
            <w:hyperlink r:id="rId55" w:anchor="Text" w:tgtFrame="_blank" w:history="1">
              <w:r w:rsidR="00320C6D" w:rsidRPr="00320C6D">
                <w:rPr>
                  <w:rStyle w:val="ac"/>
                  <w:rFonts w:ascii="Times New Roman" w:eastAsia="Times New Roman" w:hAnsi="Times New Roman" w:cs="Times New Roman"/>
                  <w:color w:val="auto"/>
                  <w:kern w:val="0"/>
                  <w:sz w:val="24"/>
                  <w:szCs w:val="24"/>
                  <w:u w:val="none"/>
                  <w:lang w:eastAsia="ru-RU"/>
                  <w14:ligatures w14:val="none"/>
                </w:rPr>
                <w:t>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пункт</w:t>
              </w:r>
            </w:hyperlink>
          </w:p>
          <w:p w14:paraId="191A5DBC" w14:textId="694CD9E7" w:rsidR="0024406D" w:rsidRPr="0024406D" w:rsidRDefault="009F59D4" w:rsidP="00320C6D">
            <w:pPr>
              <w:spacing w:after="0" w:line="256" w:lineRule="auto"/>
              <w:jc w:val="both"/>
              <w:rPr>
                <w:rFonts w:ascii="Times New Roman" w:eastAsia="Times New Roman" w:hAnsi="Times New Roman" w:cs="Times New Roman"/>
                <w:kern w:val="0"/>
                <w:sz w:val="24"/>
                <w:szCs w:val="24"/>
                <w:lang w:eastAsia="ru-RU"/>
                <w14:ligatures w14:val="none"/>
              </w:rPr>
            </w:pPr>
            <w:hyperlink r:id="rId56" w:anchor="Text" w:tgtFrame="_blank" w:history="1">
              <w:r w:rsidR="00320C6D" w:rsidRPr="00320C6D">
                <w:rPr>
                  <w:rStyle w:val="ac"/>
                  <w:rFonts w:ascii="Times New Roman" w:eastAsia="Times New Roman" w:hAnsi="Times New Roman" w:cs="Times New Roman"/>
                  <w:color w:val="auto"/>
                  <w:kern w:val="0"/>
                  <w:sz w:val="24"/>
                  <w:szCs w:val="24"/>
                  <w:u w:val="none"/>
                  <w:lang w:eastAsia="ru-RU"/>
                  <w14:ligatures w14:val="none"/>
                </w:rPr>
                <w:t>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hyperlink>
          </w:p>
        </w:tc>
      </w:tr>
      <w:tr w:rsidR="00665E49" w:rsidRPr="00665E49" w14:paraId="6B83FDC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A04FD7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C7C57E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462AEB"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3E92A9A"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10</w:t>
            </w:r>
          </w:p>
        </w:tc>
        <w:tc>
          <w:tcPr>
            <w:tcW w:w="13332" w:type="dxa"/>
            <w:gridSpan w:val="3"/>
            <w:tcBorders>
              <w:top w:val="single" w:sz="4" w:space="0" w:color="auto"/>
              <w:left w:val="single" w:sz="4" w:space="0" w:color="auto"/>
              <w:bottom w:val="single" w:sz="4" w:space="0" w:color="auto"/>
              <w:right w:val="single" w:sz="4" w:space="0" w:color="auto"/>
            </w:tcBorders>
          </w:tcPr>
          <w:p w14:paraId="1314166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4AB8F8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ПОСЛУГИ ВЕТЕРАНАМ ВІЙНИ</w:t>
            </w:r>
          </w:p>
          <w:p w14:paraId="44AE3DC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r>
      <w:tr w:rsidR="00665E49" w:rsidRPr="00665E49" w14:paraId="10732F6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1ABFEB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E5734C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10-01</w:t>
            </w:r>
          </w:p>
        </w:tc>
        <w:tc>
          <w:tcPr>
            <w:tcW w:w="1440" w:type="dxa"/>
            <w:tcBorders>
              <w:top w:val="single" w:sz="4" w:space="0" w:color="auto"/>
              <w:left w:val="single" w:sz="4" w:space="0" w:color="auto"/>
              <w:bottom w:val="single" w:sz="4" w:space="0" w:color="auto"/>
              <w:right w:val="single" w:sz="4" w:space="0" w:color="auto"/>
            </w:tcBorders>
            <w:hideMark/>
          </w:tcPr>
          <w:p w14:paraId="72918E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00239</w:t>
            </w:r>
          </w:p>
        </w:tc>
        <w:tc>
          <w:tcPr>
            <w:tcW w:w="4374" w:type="dxa"/>
            <w:tcBorders>
              <w:top w:val="single" w:sz="4" w:space="0" w:color="auto"/>
              <w:left w:val="single" w:sz="4" w:space="0" w:color="auto"/>
              <w:bottom w:val="single" w:sz="4" w:space="0" w:color="auto"/>
              <w:right w:val="single" w:sz="8" w:space="0" w:color="000000"/>
            </w:tcBorders>
            <w:hideMark/>
          </w:tcPr>
          <w:p w14:paraId="5515231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учасника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F0DC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8, 9</w:t>
            </w:r>
          </w:p>
          <w:p w14:paraId="013BF0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23.09.2015 №739 "Питання надання статусу учасника війни деяким особам"</w:t>
            </w:r>
          </w:p>
          <w:p w14:paraId="737EDC7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26.04.1996 №458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p w14:paraId="64DDA6C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3 та 7 Положення про порядок видачі посвідчень і нагрудних знаків ветеранам війни</w:t>
            </w:r>
          </w:p>
          <w:p w14:paraId="265470AC"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5)Наказ ЦОВВ від 30.05.1996 №79 "Про затвердження Типового положення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tc>
      </w:tr>
      <w:tr w:rsidR="00665E49" w:rsidRPr="00665E49" w14:paraId="5D03307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DEF6A9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D94F0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10-02</w:t>
            </w:r>
          </w:p>
        </w:tc>
        <w:tc>
          <w:tcPr>
            <w:tcW w:w="1440" w:type="dxa"/>
            <w:tcBorders>
              <w:top w:val="single" w:sz="4" w:space="0" w:color="auto"/>
              <w:left w:val="single" w:sz="4" w:space="0" w:color="auto"/>
              <w:bottom w:val="single" w:sz="4" w:space="0" w:color="auto"/>
              <w:right w:val="single" w:sz="4" w:space="0" w:color="auto"/>
            </w:tcBorders>
            <w:hideMark/>
          </w:tcPr>
          <w:p w14:paraId="2FBA1C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00241</w:t>
            </w:r>
          </w:p>
        </w:tc>
        <w:tc>
          <w:tcPr>
            <w:tcW w:w="4374" w:type="dxa"/>
            <w:tcBorders>
              <w:top w:val="single" w:sz="4" w:space="0" w:color="auto"/>
              <w:left w:val="single" w:sz="4" w:space="0" w:color="auto"/>
              <w:bottom w:val="single" w:sz="4" w:space="0" w:color="auto"/>
              <w:right w:val="single" w:sz="8" w:space="0" w:color="000000"/>
            </w:tcBorders>
            <w:hideMark/>
          </w:tcPr>
          <w:p w14:paraId="11D8F47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продовження строку дії посвідчень (вклеювання бланка-вкладки) особам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2789E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7</w:t>
            </w:r>
          </w:p>
          <w:p w14:paraId="46E2CC8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05CDD7F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4-7, 9 Порядку</w:t>
            </w:r>
          </w:p>
          <w:p w14:paraId="44E33F6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3, 7, 9-10 Положення про порядок видачі посвідчень і нагрудних знаків ветеранів війни</w:t>
            </w:r>
          </w:p>
        </w:tc>
      </w:tr>
      <w:tr w:rsidR="00665E49" w:rsidRPr="00665E49" w14:paraId="38E96386"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E68642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D8361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10-03</w:t>
            </w:r>
          </w:p>
        </w:tc>
        <w:tc>
          <w:tcPr>
            <w:tcW w:w="1440" w:type="dxa"/>
            <w:tcBorders>
              <w:top w:val="single" w:sz="4" w:space="0" w:color="auto"/>
              <w:left w:val="single" w:sz="4" w:space="0" w:color="auto"/>
              <w:bottom w:val="single" w:sz="4" w:space="0" w:color="auto"/>
              <w:right w:val="single" w:sz="4" w:space="0" w:color="auto"/>
            </w:tcBorders>
            <w:hideMark/>
          </w:tcPr>
          <w:p w14:paraId="329EFF9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01286</w:t>
            </w:r>
          </w:p>
        </w:tc>
        <w:tc>
          <w:tcPr>
            <w:tcW w:w="4374" w:type="dxa"/>
            <w:tcBorders>
              <w:top w:val="single" w:sz="4" w:space="0" w:color="auto"/>
              <w:left w:val="single" w:sz="4" w:space="0" w:color="auto"/>
              <w:bottom w:val="single" w:sz="4" w:space="0" w:color="auto"/>
              <w:right w:val="single" w:sz="8" w:space="0" w:color="000000"/>
            </w:tcBorders>
            <w:hideMark/>
          </w:tcPr>
          <w:p w14:paraId="18C046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учасникам бойових дій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67407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4B20F3B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w:t>
            </w:r>
          </w:p>
          <w:p w14:paraId="4A328F3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та 2-1 Порядку</w:t>
            </w:r>
          </w:p>
          <w:p w14:paraId="10AC31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 2 Порядку</w:t>
            </w:r>
          </w:p>
        </w:tc>
      </w:tr>
      <w:tr w:rsidR="00665E49" w:rsidRPr="00665E49" w14:paraId="3F32FD9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C9BE34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6AB4D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10-04</w:t>
            </w:r>
          </w:p>
        </w:tc>
        <w:tc>
          <w:tcPr>
            <w:tcW w:w="1440" w:type="dxa"/>
            <w:tcBorders>
              <w:top w:val="single" w:sz="4" w:space="0" w:color="auto"/>
              <w:left w:val="single" w:sz="4" w:space="0" w:color="auto"/>
              <w:bottom w:val="single" w:sz="4" w:space="0" w:color="auto"/>
              <w:right w:val="single" w:sz="4" w:space="0" w:color="auto"/>
            </w:tcBorders>
            <w:hideMark/>
          </w:tcPr>
          <w:p w14:paraId="1FA98A9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01588</w:t>
            </w:r>
          </w:p>
        </w:tc>
        <w:tc>
          <w:tcPr>
            <w:tcW w:w="4374" w:type="dxa"/>
            <w:tcBorders>
              <w:top w:val="single" w:sz="4" w:space="0" w:color="auto"/>
              <w:left w:val="single" w:sz="4" w:space="0" w:color="auto"/>
              <w:bottom w:val="single" w:sz="4" w:space="0" w:color="auto"/>
              <w:right w:val="single" w:sz="8" w:space="0" w:color="000000"/>
            </w:tcBorders>
            <w:hideMark/>
          </w:tcPr>
          <w:p w14:paraId="463639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постраждалим учасникам Революції Гідності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39F63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16-1</w:t>
            </w:r>
          </w:p>
          <w:p w14:paraId="2FA745F1"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 xml:space="preserve">2)Постанова КМУ від 28.02.2018 №119 "Деякі питання соціального захисту постраждалих учасників Революції Гідності" пункти 4-8 Порядку надання статусу постраждалого учасника Революції Гідності </w:t>
            </w:r>
          </w:p>
        </w:tc>
      </w:tr>
      <w:tr w:rsidR="00665E49" w:rsidRPr="00665E49" w14:paraId="16ADC90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237C8A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18672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10-05</w:t>
            </w:r>
          </w:p>
        </w:tc>
        <w:tc>
          <w:tcPr>
            <w:tcW w:w="1440" w:type="dxa"/>
            <w:tcBorders>
              <w:top w:val="single" w:sz="4" w:space="0" w:color="auto"/>
              <w:left w:val="single" w:sz="4" w:space="0" w:color="auto"/>
              <w:bottom w:val="single" w:sz="4" w:space="0" w:color="auto"/>
              <w:right w:val="single" w:sz="4" w:space="0" w:color="auto"/>
            </w:tcBorders>
            <w:hideMark/>
          </w:tcPr>
          <w:p w14:paraId="303968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00237</w:t>
            </w:r>
          </w:p>
        </w:tc>
        <w:tc>
          <w:tcPr>
            <w:tcW w:w="4374" w:type="dxa"/>
            <w:tcBorders>
              <w:top w:val="single" w:sz="4" w:space="0" w:color="auto"/>
              <w:left w:val="single" w:sz="4" w:space="0" w:color="auto"/>
              <w:bottom w:val="single" w:sz="4" w:space="0" w:color="auto"/>
              <w:right w:val="single" w:sz="8" w:space="0" w:color="000000"/>
            </w:tcBorders>
            <w:hideMark/>
          </w:tcPr>
          <w:p w14:paraId="25653F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 довідок, продовження строку дії посвідчень (вклеювання бланка-вкладки) членам сім’ї загиблого (померлого) ветерана війни та членам сім’ї загиблого (померлого) Захисника чи Захисниці України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36870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10 та 10-1</w:t>
            </w:r>
          </w:p>
          <w:p w14:paraId="1EE803C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45E574A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23.09.2015 №740 "Про затвердження Порядку надання статусу члена сім’ї загиблого (померлого) Захисника чи Захисниці України" пункти 2-6 Порядку</w:t>
            </w:r>
          </w:p>
          <w:p w14:paraId="0EBA286E"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4-8 Положення про порядок видачі посвідчень і нагрудних знаків ветеранів війни</w:t>
            </w:r>
          </w:p>
        </w:tc>
      </w:tr>
      <w:tr w:rsidR="00665E49" w:rsidRPr="00665E49" w14:paraId="7DE14BC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0696F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DA781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10-06</w:t>
            </w:r>
          </w:p>
        </w:tc>
        <w:tc>
          <w:tcPr>
            <w:tcW w:w="1440" w:type="dxa"/>
            <w:tcBorders>
              <w:top w:val="single" w:sz="4" w:space="0" w:color="auto"/>
              <w:left w:val="single" w:sz="4" w:space="0" w:color="auto"/>
              <w:bottom w:val="single" w:sz="4" w:space="0" w:color="auto"/>
              <w:right w:val="single" w:sz="4" w:space="0" w:color="auto"/>
            </w:tcBorders>
            <w:hideMark/>
          </w:tcPr>
          <w:p w14:paraId="773EF06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01597</w:t>
            </w:r>
          </w:p>
        </w:tc>
        <w:tc>
          <w:tcPr>
            <w:tcW w:w="4374" w:type="dxa"/>
            <w:tcBorders>
              <w:top w:val="single" w:sz="4" w:space="0" w:color="auto"/>
              <w:left w:val="single" w:sz="4" w:space="0" w:color="auto"/>
              <w:bottom w:val="single" w:sz="4" w:space="0" w:color="auto"/>
              <w:right w:val="single" w:sz="8" w:space="0" w:color="000000"/>
            </w:tcBorders>
            <w:hideMark/>
          </w:tcPr>
          <w:p w14:paraId="449AD4D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нового посвідчення учасникам бойових дій, особам з інвалідністю внаслідок війни, учасникам війни, членам сім’ї загиблого (померлого) ветерана війни, членам сім’ї загиблого (померлого) Захисника чи Захисниці України, постраждалим учасникам Революції Гідності замість непридатного / втраченого та у разі зміни особистих даних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2E472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18</w:t>
            </w:r>
          </w:p>
          <w:p w14:paraId="1117163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28.02.2018 №119 "Деякі питання соціального захисту постраждалих учасників Революції Гідності" пункти 4 та 7 3)Порядку виготовлення та видачі посвідчення “Постраждалий учасник Революції Гідності”</w:t>
            </w:r>
          </w:p>
          <w:p w14:paraId="3DBC5A4F"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12.05.1994 №302 "Про порядок видачі посвідчень і нагрудних знаків ветеранів війни" пункти 9 та 11 Положення про порядок видачі посвідчень і нагрудних знаків ветеранів війни</w:t>
            </w:r>
          </w:p>
        </w:tc>
      </w:tr>
      <w:tr w:rsidR="00665E49" w:rsidRPr="00665E49" w14:paraId="447E554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72441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E30E9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10-07</w:t>
            </w:r>
          </w:p>
        </w:tc>
        <w:tc>
          <w:tcPr>
            <w:tcW w:w="1440" w:type="dxa"/>
            <w:tcBorders>
              <w:top w:val="single" w:sz="4" w:space="0" w:color="auto"/>
              <w:left w:val="single" w:sz="4" w:space="0" w:color="auto"/>
              <w:bottom w:val="single" w:sz="4" w:space="0" w:color="auto"/>
              <w:right w:val="single" w:sz="4" w:space="0" w:color="auto"/>
            </w:tcBorders>
            <w:hideMark/>
          </w:tcPr>
          <w:p w14:paraId="25B47A6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01285</w:t>
            </w:r>
          </w:p>
        </w:tc>
        <w:tc>
          <w:tcPr>
            <w:tcW w:w="4374" w:type="dxa"/>
            <w:tcBorders>
              <w:top w:val="single" w:sz="4" w:space="0" w:color="auto"/>
              <w:left w:val="single" w:sz="4" w:space="0" w:color="auto"/>
              <w:bottom w:val="single" w:sz="4" w:space="0" w:color="auto"/>
              <w:right w:val="single" w:sz="8" w:space="0" w:color="000000"/>
            </w:tcBorders>
            <w:hideMark/>
          </w:tcPr>
          <w:p w14:paraId="17C85AF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учасника бойових дій за заявою учасника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56B39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253547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8-1 Порядку</w:t>
            </w:r>
          </w:p>
          <w:p w14:paraId="080505F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пункти 8 та 9 Порядку</w:t>
            </w:r>
          </w:p>
          <w:p w14:paraId="43C3AADA"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w:t>
            </w:r>
          </w:p>
        </w:tc>
      </w:tr>
      <w:tr w:rsidR="00665E49" w:rsidRPr="00665E49" w14:paraId="1B5A368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D9A1D5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658F2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10-08</w:t>
            </w:r>
          </w:p>
        </w:tc>
        <w:tc>
          <w:tcPr>
            <w:tcW w:w="1440" w:type="dxa"/>
            <w:tcBorders>
              <w:top w:val="single" w:sz="4" w:space="0" w:color="auto"/>
              <w:left w:val="single" w:sz="4" w:space="0" w:color="auto"/>
              <w:bottom w:val="single" w:sz="4" w:space="0" w:color="auto"/>
              <w:right w:val="single" w:sz="4" w:space="0" w:color="auto"/>
            </w:tcBorders>
            <w:hideMark/>
          </w:tcPr>
          <w:p w14:paraId="3F322D4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01598</w:t>
            </w:r>
          </w:p>
        </w:tc>
        <w:tc>
          <w:tcPr>
            <w:tcW w:w="4374" w:type="dxa"/>
            <w:tcBorders>
              <w:top w:val="single" w:sz="4" w:space="0" w:color="auto"/>
              <w:left w:val="single" w:sz="4" w:space="0" w:color="auto"/>
              <w:bottom w:val="single" w:sz="4" w:space="0" w:color="auto"/>
              <w:right w:val="single" w:sz="8" w:space="0" w:color="000000"/>
            </w:tcBorders>
            <w:hideMark/>
          </w:tcPr>
          <w:p w14:paraId="0300C4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постраждалого учасника Революції Гідності за заявою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71FC8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ветеранів війни, гарантії їх соціального захисту" ст. 3-1, 16-1;</w:t>
            </w:r>
          </w:p>
          <w:p w14:paraId="62F2E579"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2)Постанова КМУ від 28.02.2018 №119 "Деякі питання соціального захисту постраждалих учасників Революції Гідності" п. 6-8</w:t>
            </w:r>
          </w:p>
        </w:tc>
      </w:tr>
      <w:tr w:rsidR="00665E49" w:rsidRPr="00665E49" w14:paraId="7F4C494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EEB0EF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AA1AD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10-09</w:t>
            </w:r>
          </w:p>
        </w:tc>
        <w:tc>
          <w:tcPr>
            <w:tcW w:w="1440" w:type="dxa"/>
            <w:tcBorders>
              <w:top w:val="single" w:sz="4" w:space="0" w:color="auto"/>
              <w:left w:val="single" w:sz="4" w:space="0" w:color="auto"/>
              <w:bottom w:val="single" w:sz="4" w:space="0" w:color="auto"/>
              <w:right w:val="single" w:sz="4" w:space="0" w:color="auto"/>
            </w:tcBorders>
            <w:hideMark/>
          </w:tcPr>
          <w:p w14:paraId="7AD4360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00105</w:t>
            </w:r>
          </w:p>
        </w:tc>
        <w:tc>
          <w:tcPr>
            <w:tcW w:w="4374" w:type="dxa"/>
            <w:tcBorders>
              <w:top w:val="single" w:sz="4" w:space="0" w:color="auto"/>
              <w:left w:val="single" w:sz="4" w:space="0" w:color="auto"/>
              <w:bottom w:val="single" w:sz="4" w:space="0" w:color="auto"/>
              <w:right w:val="single" w:sz="8" w:space="0" w:color="000000"/>
            </w:tcBorders>
            <w:hideMark/>
          </w:tcPr>
          <w:p w14:paraId="3A2933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99A1B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волонтерську діяльність" стаття 6</w:t>
            </w:r>
          </w:p>
          <w:p w14:paraId="75DECC3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665E49" w:rsidRPr="00665E49" w14:paraId="309857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CA4A5D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7A78E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10-10</w:t>
            </w:r>
          </w:p>
        </w:tc>
        <w:tc>
          <w:tcPr>
            <w:tcW w:w="1440" w:type="dxa"/>
            <w:tcBorders>
              <w:top w:val="single" w:sz="4" w:space="0" w:color="auto"/>
              <w:left w:val="single" w:sz="4" w:space="0" w:color="auto"/>
              <w:bottom w:val="single" w:sz="4" w:space="0" w:color="auto"/>
              <w:right w:val="single" w:sz="4" w:space="0" w:color="auto"/>
            </w:tcBorders>
            <w:hideMark/>
          </w:tcPr>
          <w:p w14:paraId="4C7DFDC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02499</w:t>
            </w:r>
          </w:p>
        </w:tc>
        <w:tc>
          <w:tcPr>
            <w:tcW w:w="4374" w:type="dxa"/>
            <w:tcBorders>
              <w:top w:val="single" w:sz="4" w:space="0" w:color="auto"/>
              <w:left w:val="single" w:sz="4" w:space="0" w:color="auto"/>
              <w:bottom w:val="single" w:sz="4" w:space="0" w:color="auto"/>
              <w:right w:val="single" w:sz="8" w:space="0" w:color="000000"/>
            </w:tcBorders>
            <w:hideMark/>
          </w:tcPr>
          <w:p w14:paraId="187E9C4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особи з інвалідністю внаслідок війни, члена сім’ї загиблого (померлого) ветерана війни, члена сім’ї загиблого (померлого) Захисника чи Захисниці України за заявою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3E44D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7, 10, 10-1</w:t>
            </w:r>
          </w:p>
          <w:p w14:paraId="0BE36E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забезпечення прав і свобод внутрішньо переміщених осіб" абзац 15 частини першої статті 9</w:t>
            </w:r>
          </w:p>
          <w:p w14:paraId="2F15FD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12.05.1994 №302 "Про порядок видачі посвідчень і нагрудних знаків ветеранів війни" пункт 13-1 Положення про порядок видачі посвідчень і нагрудних знаків ветеранів війни</w:t>
            </w:r>
          </w:p>
          <w:p w14:paraId="79A6555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 Порядку</w:t>
            </w:r>
          </w:p>
          <w:p w14:paraId="7D25DC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5)Постанова КМУ від 23.09.2015 №740 "Про затвердження Порядку надання статусу члена сім’ї загиблого (померлого) Захисника чи Захисниці України" пункт 6 Порядку надання статусу члена сім’ї загиблого (померлого) Захисника чи Захисниці України</w:t>
            </w:r>
          </w:p>
        </w:tc>
      </w:tr>
      <w:tr w:rsidR="00665E49" w:rsidRPr="00665E49" w14:paraId="0C9810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54F0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AC7C6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10-11</w:t>
            </w:r>
          </w:p>
        </w:tc>
        <w:tc>
          <w:tcPr>
            <w:tcW w:w="1440" w:type="dxa"/>
            <w:tcBorders>
              <w:top w:val="single" w:sz="4" w:space="0" w:color="auto"/>
              <w:left w:val="single" w:sz="4" w:space="0" w:color="auto"/>
              <w:bottom w:val="single" w:sz="4" w:space="0" w:color="auto"/>
              <w:right w:val="single" w:sz="4" w:space="0" w:color="auto"/>
            </w:tcBorders>
            <w:hideMark/>
          </w:tcPr>
          <w:p w14:paraId="6C2E863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02502</w:t>
            </w:r>
          </w:p>
        </w:tc>
        <w:tc>
          <w:tcPr>
            <w:tcW w:w="4374" w:type="dxa"/>
            <w:tcBorders>
              <w:top w:val="single" w:sz="4" w:space="0" w:color="auto"/>
              <w:left w:val="single" w:sz="4" w:space="0" w:color="auto"/>
              <w:bottom w:val="single" w:sz="4" w:space="0" w:color="auto"/>
              <w:right w:val="single" w:sz="8" w:space="0" w:color="000000"/>
            </w:tcBorders>
            <w:hideMark/>
          </w:tcPr>
          <w:p w14:paraId="4FDFC84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13B6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статус ветеранів війни, гарантії їх соціального захисту частини сьомі </w:t>
            </w:r>
            <w:proofErr w:type="spellStart"/>
            <w:r w:rsidRPr="00665E49">
              <w:rPr>
                <w:rFonts w:ascii="Times New Roman" w:eastAsia="Times New Roman" w:hAnsi="Times New Roman" w:cs="Times New Roman"/>
                <w:kern w:val="0"/>
                <w:sz w:val="24"/>
                <w:szCs w:val="24"/>
                <w:lang w:eastAsia="ru-RU"/>
                <w14:ligatures w14:val="none"/>
              </w:rPr>
              <w:t>статтей</w:t>
            </w:r>
            <w:proofErr w:type="spellEnd"/>
            <w:r w:rsidRPr="00665E49">
              <w:rPr>
                <w:rFonts w:ascii="Times New Roman" w:eastAsia="Times New Roman" w:hAnsi="Times New Roman" w:cs="Times New Roman"/>
                <w:kern w:val="0"/>
                <w:sz w:val="24"/>
                <w:szCs w:val="24"/>
                <w:lang w:eastAsia="ru-RU"/>
                <w14:ligatures w14:val="none"/>
              </w:rPr>
              <w:t xml:space="preserve"> 13 та 15</w:t>
            </w:r>
          </w:p>
          <w:p w14:paraId="2A548F2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29.04.2016 №336 ПОРЯДОК призначення та виплати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3, 7-9</w:t>
            </w:r>
          </w:p>
          <w:p w14:paraId="09047F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26.02.2021 №43 Про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«Про статус ветеранів війни, гарантії їх соціального захисту» розділ V</w:t>
            </w:r>
          </w:p>
        </w:tc>
      </w:tr>
      <w:tr w:rsidR="00665E49" w:rsidRPr="00665E49" w14:paraId="5AB79C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0B6F05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2EBED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10-12</w:t>
            </w:r>
          </w:p>
        </w:tc>
        <w:tc>
          <w:tcPr>
            <w:tcW w:w="1440" w:type="dxa"/>
            <w:tcBorders>
              <w:top w:val="single" w:sz="4" w:space="0" w:color="auto"/>
              <w:left w:val="single" w:sz="4" w:space="0" w:color="auto"/>
              <w:bottom w:val="single" w:sz="4" w:space="0" w:color="auto"/>
              <w:right w:val="single" w:sz="4" w:space="0" w:color="auto"/>
            </w:tcBorders>
            <w:hideMark/>
          </w:tcPr>
          <w:p w14:paraId="2D5C80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01877</w:t>
            </w:r>
          </w:p>
        </w:tc>
        <w:tc>
          <w:tcPr>
            <w:tcW w:w="4374" w:type="dxa"/>
            <w:tcBorders>
              <w:top w:val="single" w:sz="4" w:space="0" w:color="auto"/>
              <w:left w:val="single" w:sz="4" w:space="0" w:color="auto"/>
              <w:bottom w:val="single" w:sz="4" w:space="0" w:color="auto"/>
              <w:right w:val="single" w:sz="8" w:space="0" w:color="000000"/>
            </w:tcBorders>
            <w:hideMark/>
          </w:tcPr>
          <w:p w14:paraId="50AAFC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B1F7E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волонтерську діяльність" ст. 6;</w:t>
            </w:r>
          </w:p>
          <w:p w14:paraId="28803D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665E49" w:rsidRPr="00665E49" w14:paraId="57766F9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0EF1F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AB559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10-13</w:t>
            </w:r>
          </w:p>
        </w:tc>
        <w:tc>
          <w:tcPr>
            <w:tcW w:w="1440" w:type="dxa"/>
            <w:tcBorders>
              <w:top w:val="single" w:sz="4" w:space="0" w:color="auto"/>
              <w:left w:val="single" w:sz="4" w:space="0" w:color="auto"/>
              <w:bottom w:val="single" w:sz="4" w:space="0" w:color="auto"/>
              <w:right w:val="single" w:sz="4" w:space="0" w:color="auto"/>
            </w:tcBorders>
            <w:hideMark/>
          </w:tcPr>
          <w:p w14:paraId="47FEBD5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02266</w:t>
            </w:r>
          </w:p>
        </w:tc>
        <w:tc>
          <w:tcPr>
            <w:tcW w:w="4374" w:type="dxa"/>
            <w:tcBorders>
              <w:top w:val="single" w:sz="4" w:space="0" w:color="auto"/>
              <w:left w:val="single" w:sz="4" w:space="0" w:color="auto"/>
              <w:bottom w:val="single" w:sz="4" w:space="0" w:color="auto"/>
              <w:right w:val="single" w:sz="8" w:space="0" w:color="000000"/>
            </w:tcBorders>
            <w:hideMark/>
          </w:tcPr>
          <w:p w14:paraId="12B3BE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відомостей з Єдиного державного реєстру ветеранів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A3FE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3-1</w:t>
            </w:r>
          </w:p>
          <w:p w14:paraId="7258E5D7"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14.08.2019 №700 "Положення про Єдиний державний реєстр ветеранів війни" пункт 15</w:t>
            </w:r>
          </w:p>
        </w:tc>
      </w:tr>
      <w:tr w:rsidR="00665E49" w:rsidRPr="00665E49" w14:paraId="09215E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5A442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99B2D9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10-14</w:t>
            </w:r>
          </w:p>
        </w:tc>
        <w:tc>
          <w:tcPr>
            <w:tcW w:w="1440" w:type="dxa"/>
            <w:tcBorders>
              <w:top w:val="single" w:sz="4" w:space="0" w:color="auto"/>
              <w:left w:val="single" w:sz="4" w:space="0" w:color="auto"/>
              <w:bottom w:val="single" w:sz="4" w:space="0" w:color="auto"/>
              <w:right w:val="single" w:sz="4" w:space="0" w:color="auto"/>
            </w:tcBorders>
            <w:hideMark/>
          </w:tcPr>
          <w:p w14:paraId="1130BD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00227</w:t>
            </w:r>
          </w:p>
        </w:tc>
        <w:tc>
          <w:tcPr>
            <w:tcW w:w="4374" w:type="dxa"/>
            <w:tcBorders>
              <w:top w:val="single" w:sz="4" w:space="0" w:color="auto"/>
              <w:left w:val="single" w:sz="4" w:space="0" w:color="auto"/>
              <w:bottom w:val="single" w:sz="4" w:space="0" w:color="auto"/>
              <w:right w:val="single" w:sz="8" w:space="0" w:color="000000"/>
            </w:tcBorders>
            <w:hideMark/>
          </w:tcPr>
          <w:p w14:paraId="15D7CC2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F167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пункти 19-21 частини першої статті 6, пункти 10-14 частини другої статті 7, пункт 13 статті 9, статті 16-1, абзац четвертого пункту 1 статті 10, до статті 10-1</w:t>
            </w:r>
          </w:p>
          <w:p w14:paraId="47CC713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w:t>
            </w:r>
          </w:p>
        </w:tc>
      </w:tr>
      <w:tr w:rsidR="00665E49" w:rsidRPr="00665E49" w14:paraId="582236E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02C40D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C1264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10-15</w:t>
            </w:r>
          </w:p>
        </w:tc>
        <w:tc>
          <w:tcPr>
            <w:tcW w:w="1440" w:type="dxa"/>
            <w:tcBorders>
              <w:top w:val="single" w:sz="4" w:space="0" w:color="auto"/>
              <w:left w:val="single" w:sz="4" w:space="0" w:color="auto"/>
              <w:bottom w:val="single" w:sz="4" w:space="0" w:color="auto"/>
              <w:right w:val="single" w:sz="4" w:space="0" w:color="auto"/>
            </w:tcBorders>
            <w:hideMark/>
          </w:tcPr>
          <w:p w14:paraId="38E6D4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01284</w:t>
            </w:r>
          </w:p>
        </w:tc>
        <w:tc>
          <w:tcPr>
            <w:tcW w:w="4374" w:type="dxa"/>
            <w:tcBorders>
              <w:top w:val="single" w:sz="4" w:space="0" w:color="auto"/>
              <w:left w:val="single" w:sz="4" w:space="0" w:color="auto"/>
              <w:bottom w:val="single" w:sz="4" w:space="0" w:color="auto"/>
              <w:right w:val="single" w:sz="8" w:space="0" w:color="000000"/>
            </w:tcBorders>
            <w:hideMark/>
          </w:tcPr>
          <w:p w14:paraId="0A62CC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факту одержання ушкоджень здоров’я від боєприпасів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39C3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абзац третій пункту 4 частини другої статті 7</w:t>
            </w:r>
          </w:p>
          <w:p w14:paraId="421FC7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25.04.2018 №306 "Деякі питання встановлення зв’язку інвалідності з пораненнями чи іншими ушкодженнями здоров’я" пункт 1 Порядку встановлення зв’язку інвалідності з пораненнями чи іншими ушкодженнями здоров’я</w:t>
            </w:r>
          </w:p>
        </w:tc>
      </w:tr>
      <w:tr w:rsidR="00665E49" w:rsidRPr="00665E49" w14:paraId="225D568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3A0DE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88E4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10-16</w:t>
            </w:r>
          </w:p>
        </w:tc>
        <w:tc>
          <w:tcPr>
            <w:tcW w:w="1440" w:type="dxa"/>
            <w:tcBorders>
              <w:top w:val="single" w:sz="4" w:space="0" w:color="auto"/>
              <w:left w:val="single" w:sz="4" w:space="0" w:color="auto"/>
              <w:bottom w:val="single" w:sz="4" w:space="0" w:color="auto"/>
              <w:right w:val="single" w:sz="4" w:space="0" w:color="auto"/>
            </w:tcBorders>
            <w:hideMark/>
          </w:tcPr>
          <w:p w14:paraId="47AC6CA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01198</w:t>
            </w:r>
          </w:p>
        </w:tc>
        <w:tc>
          <w:tcPr>
            <w:tcW w:w="4374" w:type="dxa"/>
            <w:tcBorders>
              <w:top w:val="single" w:sz="4" w:space="0" w:color="auto"/>
              <w:left w:val="single" w:sz="4" w:space="0" w:color="auto"/>
              <w:bottom w:val="single" w:sz="4" w:space="0" w:color="auto"/>
              <w:right w:val="single" w:sz="8" w:space="0" w:color="000000"/>
            </w:tcBorders>
            <w:hideMark/>
          </w:tcPr>
          <w:p w14:paraId="3CD1A32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Вклеювання бланка-вкладки до посвідчення учасникам бойових дій, особам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6CF08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12, 13</w:t>
            </w:r>
          </w:p>
          <w:p w14:paraId="5B533677"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7-2 Положення про порядок видачі посвідчень і нагрудних знаків ветеранів війни</w:t>
            </w:r>
          </w:p>
        </w:tc>
      </w:tr>
      <w:tr w:rsidR="00665E49" w:rsidRPr="00665E49" w14:paraId="4F6B12A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1CCACE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12783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10-17</w:t>
            </w:r>
          </w:p>
        </w:tc>
        <w:tc>
          <w:tcPr>
            <w:tcW w:w="1440" w:type="dxa"/>
            <w:tcBorders>
              <w:top w:val="single" w:sz="4" w:space="0" w:color="auto"/>
              <w:left w:val="single" w:sz="4" w:space="0" w:color="auto"/>
              <w:bottom w:val="single" w:sz="4" w:space="0" w:color="auto"/>
              <w:right w:val="single" w:sz="4" w:space="0" w:color="auto"/>
            </w:tcBorders>
            <w:hideMark/>
          </w:tcPr>
          <w:p w14:paraId="639B46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01620</w:t>
            </w:r>
          </w:p>
        </w:tc>
        <w:tc>
          <w:tcPr>
            <w:tcW w:w="4374" w:type="dxa"/>
            <w:tcBorders>
              <w:top w:val="single" w:sz="4" w:space="0" w:color="auto"/>
              <w:left w:val="single" w:sz="4" w:space="0" w:color="auto"/>
              <w:bottom w:val="single" w:sz="4" w:space="0" w:color="auto"/>
              <w:right w:val="single" w:sz="8" w:space="0" w:color="000000"/>
            </w:tcBorders>
            <w:hideMark/>
          </w:tcPr>
          <w:p w14:paraId="56EF58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2CDEC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1)Постанова КМУ від 25.12.2013 №975 "Про затвердження Порядку призначення і виплати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r>
      <w:tr w:rsidR="00665E49" w:rsidRPr="00665E49" w14:paraId="2FE85EE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9B8019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320CA2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10-18</w:t>
            </w:r>
          </w:p>
        </w:tc>
        <w:tc>
          <w:tcPr>
            <w:tcW w:w="1440" w:type="dxa"/>
            <w:tcBorders>
              <w:top w:val="single" w:sz="4" w:space="0" w:color="auto"/>
              <w:left w:val="single" w:sz="4" w:space="0" w:color="auto"/>
              <w:bottom w:val="single" w:sz="4" w:space="0" w:color="auto"/>
              <w:right w:val="single" w:sz="4" w:space="0" w:color="auto"/>
            </w:tcBorders>
            <w:hideMark/>
          </w:tcPr>
          <w:p w14:paraId="1BF90A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3C1578E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CCAFB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1)Закону України «Про адміністративні послуги»;</w:t>
            </w:r>
          </w:p>
          <w:p w14:paraId="2D7E630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2)Положення про Міністерство у справах ветеранів України,</w:t>
            </w:r>
          </w:p>
          <w:p w14:paraId="64AA42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затвердженого постановою Кабінету Міністрів України від 28 грудня 2018 року №1175 (в редакції постанови Кабінету Міністрів України від 15 квітня 2020 року № 276); </w:t>
            </w:r>
          </w:p>
          <w:p w14:paraId="72CFFB4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Кабінету Міністрів України від 07 липня 2023 року № 685 «Деякі питання 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665E49" w:rsidRPr="00665E49" w14:paraId="02A8BC1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8D010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6C7BB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10-19</w:t>
            </w:r>
          </w:p>
        </w:tc>
        <w:tc>
          <w:tcPr>
            <w:tcW w:w="1440" w:type="dxa"/>
            <w:tcBorders>
              <w:top w:val="single" w:sz="4" w:space="0" w:color="auto"/>
              <w:left w:val="single" w:sz="4" w:space="0" w:color="auto"/>
              <w:bottom w:val="single" w:sz="4" w:space="0" w:color="auto"/>
              <w:right w:val="single" w:sz="4" w:space="0" w:color="auto"/>
            </w:tcBorders>
            <w:hideMark/>
          </w:tcPr>
          <w:p w14:paraId="28D250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01735</w:t>
            </w:r>
          </w:p>
        </w:tc>
        <w:tc>
          <w:tcPr>
            <w:tcW w:w="4374" w:type="dxa"/>
            <w:tcBorders>
              <w:top w:val="single" w:sz="4" w:space="0" w:color="auto"/>
              <w:left w:val="single" w:sz="4" w:space="0" w:color="auto"/>
              <w:bottom w:val="single" w:sz="4" w:space="0" w:color="auto"/>
              <w:right w:val="single" w:sz="8" w:space="0" w:color="000000"/>
            </w:tcBorders>
            <w:hideMark/>
          </w:tcPr>
          <w:p w14:paraId="277783A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проведення безоплатного капітального ремонту власних житлових будинків, квартир осіб, які мають право на таку пільгу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2FC5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2098029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308861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E4498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A0C71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10-20</w:t>
            </w:r>
          </w:p>
        </w:tc>
        <w:tc>
          <w:tcPr>
            <w:tcW w:w="1440" w:type="dxa"/>
            <w:tcBorders>
              <w:top w:val="single" w:sz="4" w:space="0" w:color="auto"/>
              <w:left w:val="single" w:sz="4" w:space="0" w:color="auto"/>
              <w:bottom w:val="single" w:sz="4" w:space="0" w:color="auto"/>
              <w:right w:val="single" w:sz="4" w:space="0" w:color="auto"/>
            </w:tcBorders>
            <w:hideMark/>
          </w:tcPr>
          <w:p w14:paraId="5B01887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02216</w:t>
            </w:r>
          </w:p>
        </w:tc>
        <w:tc>
          <w:tcPr>
            <w:tcW w:w="4374" w:type="dxa"/>
            <w:tcBorders>
              <w:top w:val="single" w:sz="4" w:space="0" w:color="auto"/>
              <w:left w:val="single" w:sz="4" w:space="0" w:color="auto"/>
              <w:bottom w:val="single" w:sz="4" w:space="0" w:color="auto"/>
              <w:right w:val="single" w:sz="8" w:space="0" w:color="000000"/>
            </w:tcBorders>
            <w:hideMark/>
          </w:tcPr>
          <w:p w14:paraId="64DD9E1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06B6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665E49">
              <w:rPr>
                <w:rFonts w:ascii="Times New Roman" w:eastAsia="Times New Roman" w:hAnsi="Times New Roman" w:cs="Times New Roman"/>
                <w:kern w:val="0"/>
                <w:sz w:val="24"/>
                <w:szCs w:val="24"/>
                <w:lang w:val="en-US"/>
                <w14:ligatures w14:val="none"/>
              </w:rPr>
              <w:t>V</w:t>
            </w:r>
          </w:p>
          <w:p w14:paraId="0D8752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p w14:paraId="1B874C5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основні засади соціального захисту ветеранів праці та інших громадян похилого віку в Україні» від 16.12.1993</w:t>
            </w:r>
          </w:p>
        </w:tc>
      </w:tr>
      <w:tr w:rsidR="00665E49" w:rsidRPr="00665E49" w14:paraId="177A1C0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B0A7E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937F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10-21</w:t>
            </w:r>
          </w:p>
        </w:tc>
        <w:tc>
          <w:tcPr>
            <w:tcW w:w="1440" w:type="dxa"/>
            <w:tcBorders>
              <w:top w:val="single" w:sz="4" w:space="0" w:color="auto"/>
              <w:left w:val="single" w:sz="4" w:space="0" w:color="auto"/>
              <w:bottom w:val="single" w:sz="4" w:space="0" w:color="auto"/>
              <w:right w:val="single" w:sz="4" w:space="0" w:color="auto"/>
            </w:tcBorders>
            <w:hideMark/>
          </w:tcPr>
          <w:p w14:paraId="2188D7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02347</w:t>
            </w:r>
          </w:p>
        </w:tc>
        <w:tc>
          <w:tcPr>
            <w:tcW w:w="4374" w:type="dxa"/>
            <w:tcBorders>
              <w:top w:val="single" w:sz="4" w:space="0" w:color="auto"/>
              <w:left w:val="single" w:sz="4" w:space="0" w:color="auto"/>
              <w:bottom w:val="single" w:sz="4" w:space="0" w:color="auto"/>
              <w:right w:val="single" w:sz="8" w:space="0" w:color="000000"/>
            </w:tcBorders>
            <w:hideMark/>
          </w:tcPr>
          <w:p w14:paraId="19BBE64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виплати щорічної разової грошової допомоги ветеранам війни і жертвам нацистських переслідувань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7F03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1BA4AC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0B179CA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29283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C3E86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10-22</w:t>
            </w:r>
          </w:p>
        </w:tc>
        <w:tc>
          <w:tcPr>
            <w:tcW w:w="1440" w:type="dxa"/>
            <w:tcBorders>
              <w:top w:val="single" w:sz="4" w:space="0" w:color="auto"/>
              <w:left w:val="single" w:sz="4" w:space="0" w:color="auto"/>
              <w:bottom w:val="single" w:sz="4" w:space="0" w:color="auto"/>
              <w:right w:val="single" w:sz="4" w:space="0" w:color="auto"/>
            </w:tcBorders>
            <w:hideMark/>
          </w:tcPr>
          <w:p w14:paraId="3BB6AF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02500</w:t>
            </w:r>
          </w:p>
        </w:tc>
        <w:tc>
          <w:tcPr>
            <w:tcW w:w="4374" w:type="dxa"/>
            <w:tcBorders>
              <w:top w:val="single" w:sz="4" w:space="0" w:color="auto"/>
              <w:left w:val="single" w:sz="4" w:space="0" w:color="auto"/>
              <w:bottom w:val="single" w:sz="4" w:space="0" w:color="auto"/>
              <w:right w:val="single" w:sz="8" w:space="0" w:color="000000"/>
            </w:tcBorders>
            <w:hideMark/>
          </w:tcPr>
          <w:p w14:paraId="6A66491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10E8FC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665E49">
              <w:rPr>
                <w:rFonts w:ascii="Times New Roman" w:eastAsia="Times New Roman" w:hAnsi="Times New Roman" w:cs="Times New Roman"/>
                <w:kern w:val="0"/>
                <w:sz w:val="24"/>
                <w:szCs w:val="24"/>
                <w:lang w:val="en-US"/>
                <w14:ligatures w14:val="none"/>
              </w:rPr>
              <w:t>V</w:t>
            </w:r>
          </w:p>
          <w:p w14:paraId="56AECDB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37899F8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3E1C0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A02F4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10-23</w:t>
            </w:r>
          </w:p>
        </w:tc>
        <w:tc>
          <w:tcPr>
            <w:tcW w:w="1440" w:type="dxa"/>
            <w:tcBorders>
              <w:top w:val="single" w:sz="4" w:space="0" w:color="auto"/>
              <w:left w:val="single" w:sz="4" w:space="0" w:color="auto"/>
              <w:bottom w:val="single" w:sz="4" w:space="0" w:color="auto"/>
              <w:right w:val="single" w:sz="4" w:space="0" w:color="auto"/>
            </w:tcBorders>
            <w:hideMark/>
          </w:tcPr>
          <w:p w14:paraId="6A427F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02501</w:t>
            </w:r>
          </w:p>
        </w:tc>
        <w:tc>
          <w:tcPr>
            <w:tcW w:w="4374" w:type="dxa"/>
            <w:tcBorders>
              <w:top w:val="single" w:sz="4" w:space="0" w:color="auto"/>
              <w:left w:val="single" w:sz="4" w:space="0" w:color="auto"/>
              <w:bottom w:val="single" w:sz="4" w:space="0" w:color="auto"/>
              <w:right w:val="single" w:sz="8" w:space="0" w:color="000000"/>
            </w:tcBorders>
            <w:hideMark/>
          </w:tcPr>
          <w:p w14:paraId="1415A6A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Надання громадським об’єднанням ветеранів війни безоплатно приміщень для здійснення їх статутних завдань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A7558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21AE60D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vAlign w:val="center"/>
          </w:tcPr>
          <w:p w14:paraId="35B98BFB"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2A3BEDC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581DE41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w:t>
            </w:r>
          </w:p>
        </w:tc>
        <w:tc>
          <w:tcPr>
            <w:tcW w:w="13332" w:type="dxa"/>
            <w:gridSpan w:val="3"/>
            <w:tcBorders>
              <w:top w:val="single" w:sz="4" w:space="0" w:color="auto"/>
              <w:left w:val="single" w:sz="4" w:space="0" w:color="auto"/>
              <w:bottom w:val="single" w:sz="4" w:space="0" w:color="auto"/>
              <w:right w:val="single" w:sz="4" w:space="0" w:color="auto"/>
            </w:tcBorders>
            <w:vAlign w:val="center"/>
          </w:tcPr>
          <w:p w14:paraId="0DC3A59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25B5436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665E49">
              <w:rPr>
                <w:rFonts w:ascii="Times New Roman" w:eastAsia="Calibri" w:hAnsi="Times New Roman" w:cs="Times New Roman"/>
                <w:b/>
                <w:kern w:val="0"/>
                <w:sz w:val="24"/>
                <w:szCs w:val="24"/>
                <w14:ligatures w14:val="none"/>
              </w:rPr>
              <w:t>ПОСЛУГИ ДЕРЖАВНОЇ АРХІТЕКТУРНО – БУДІВЕЛЬНОЇ ДІЯЛЬНОСТІ</w:t>
            </w:r>
          </w:p>
          <w:p w14:paraId="35E8090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665E49" w:rsidRPr="00665E49" w14:paraId="043207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hideMark/>
          </w:tcPr>
          <w:p w14:paraId="39C65D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О</w:t>
            </w:r>
          </w:p>
        </w:tc>
        <w:tc>
          <w:tcPr>
            <w:tcW w:w="992" w:type="dxa"/>
            <w:tcBorders>
              <w:top w:val="single" w:sz="4" w:space="0" w:color="auto"/>
              <w:left w:val="single" w:sz="4" w:space="0" w:color="auto"/>
              <w:bottom w:val="single" w:sz="4" w:space="0" w:color="auto"/>
              <w:right w:val="single" w:sz="4" w:space="0" w:color="auto"/>
            </w:tcBorders>
            <w:hideMark/>
          </w:tcPr>
          <w:p w14:paraId="0A0AE85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11-01</w:t>
            </w:r>
          </w:p>
        </w:tc>
        <w:tc>
          <w:tcPr>
            <w:tcW w:w="1440" w:type="dxa"/>
            <w:tcBorders>
              <w:top w:val="single" w:sz="4" w:space="0" w:color="auto"/>
              <w:left w:val="single" w:sz="4" w:space="0" w:color="auto"/>
              <w:bottom w:val="single" w:sz="4" w:space="0" w:color="auto"/>
              <w:right w:val="single" w:sz="4" w:space="0" w:color="auto"/>
            </w:tcBorders>
            <w:hideMark/>
          </w:tcPr>
          <w:p w14:paraId="5F80D0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01208</w:t>
            </w:r>
          </w:p>
        </w:tc>
        <w:tc>
          <w:tcPr>
            <w:tcW w:w="4374" w:type="dxa"/>
            <w:tcBorders>
              <w:top w:val="single" w:sz="4" w:space="0" w:color="auto"/>
              <w:left w:val="single" w:sz="4" w:space="0" w:color="auto"/>
              <w:bottom w:val="single" w:sz="4" w:space="0" w:color="auto"/>
              <w:right w:val="single" w:sz="8" w:space="0" w:color="000000"/>
            </w:tcBorders>
            <w:hideMark/>
          </w:tcPr>
          <w:p w14:paraId="6BC9294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42A6A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5AFF036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50F84B40"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E49CF6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A70AB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11-01/1</w:t>
            </w:r>
          </w:p>
        </w:tc>
        <w:tc>
          <w:tcPr>
            <w:tcW w:w="1440" w:type="dxa"/>
            <w:tcBorders>
              <w:top w:val="single" w:sz="4" w:space="0" w:color="auto"/>
              <w:left w:val="single" w:sz="4" w:space="0" w:color="auto"/>
              <w:bottom w:val="single" w:sz="4" w:space="0" w:color="auto"/>
              <w:right w:val="single" w:sz="4" w:space="0" w:color="auto"/>
            </w:tcBorders>
            <w:hideMark/>
          </w:tcPr>
          <w:p w14:paraId="63522BC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01209</w:t>
            </w:r>
          </w:p>
        </w:tc>
        <w:tc>
          <w:tcPr>
            <w:tcW w:w="4374" w:type="dxa"/>
            <w:tcBorders>
              <w:top w:val="single" w:sz="4" w:space="0" w:color="auto"/>
              <w:left w:val="single" w:sz="4" w:space="0" w:color="auto"/>
              <w:bottom w:val="single" w:sz="4" w:space="0" w:color="auto"/>
              <w:right w:val="single" w:sz="8" w:space="0" w:color="000000"/>
            </w:tcBorders>
            <w:hideMark/>
          </w:tcPr>
          <w:p w14:paraId="626728D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96CA5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75DD970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51AFEB4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06BB0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5AB38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11-02</w:t>
            </w:r>
          </w:p>
        </w:tc>
        <w:tc>
          <w:tcPr>
            <w:tcW w:w="1440" w:type="dxa"/>
            <w:tcBorders>
              <w:top w:val="single" w:sz="4" w:space="0" w:color="auto"/>
              <w:left w:val="single" w:sz="4" w:space="0" w:color="auto"/>
              <w:bottom w:val="single" w:sz="4" w:space="0" w:color="auto"/>
              <w:right w:val="single" w:sz="4" w:space="0" w:color="auto"/>
            </w:tcBorders>
            <w:hideMark/>
          </w:tcPr>
          <w:p w14:paraId="18A5717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01218</w:t>
            </w:r>
          </w:p>
        </w:tc>
        <w:tc>
          <w:tcPr>
            <w:tcW w:w="4374" w:type="dxa"/>
            <w:tcBorders>
              <w:top w:val="single" w:sz="4" w:space="0" w:color="auto"/>
              <w:left w:val="single" w:sz="4" w:space="0" w:color="auto"/>
              <w:bottom w:val="single" w:sz="4" w:space="0" w:color="auto"/>
              <w:right w:val="single" w:sz="8" w:space="0" w:color="000000"/>
            </w:tcBorders>
            <w:hideMark/>
          </w:tcPr>
          <w:p w14:paraId="1DFFE4D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виконання будівельних робіт щодо об’єктів, будівництво яких здійснюється на підставі будівельного паспорту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FBAFF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5E99E9E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№446 "Деякі питання виконання підготовчих і будівельних робіт"</w:t>
            </w:r>
          </w:p>
        </w:tc>
      </w:tr>
      <w:tr w:rsidR="00665E49" w:rsidRPr="00665E49" w14:paraId="1EEF076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4E12B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5755D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11-02/1</w:t>
            </w:r>
          </w:p>
        </w:tc>
        <w:tc>
          <w:tcPr>
            <w:tcW w:w="1440" w:type="dxa"/>
            <w:tcBorders>
              <w:top w:val="single" w:sz="4" w:space="0" w:color="auto"/>
              <w:left w:val="single" w:sz="4" w:space="0" w:color="auto"/>
              <w:bottom w:val="single" w:sz="4" w:space="0" w:color="auto"/>
              <w:right w:val="single" w:sz="4" w:space="0" w:color="auto"/>
            </w:tcBorders>
            <w:hideMark/>
          </w:tcPr>
          <w:p w14:paraId="0A85CA3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01219</w:t>
            </w:r>
          </w:p>
        </w:tc>
        <w:tc>
          <w:tcPr>
            <w:tcW w:w="4374" w:type="dxa"/>
            <w:tcBorders>
              <w:top w:val="single" w:sz="4" w:space="0" w:color="auto"/>
              <w:left w:val="single" w:sz="4" w:space="0" w:color="auto"/>
              <w:bottom w:val="single" w:sz="4" w:space="0" w:color="auto"/>
              <w:right w:val="single" w:sz="8" w:space="0" w:color="000000"/>
            </w:tcBorders>
            <w:hideMark/>
          </w:tcPr>
          <w:p w14:paraId="49AB6C0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5C56C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017920E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0463514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2FB754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CDE92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1</w:t>
            </w:r>
            <w:r w:rsidRPr="00665E49">
              <w:rPr>
                <w:rFonts w:ascii="Times New Roman" w:eastAsia="Times New Roman" w:hAnsi="Times New Roman" w:cs="Times New Roman"/>
                <w:b/>
                <w:kern w:val="0"/>
                <w:sz w:val="24"/>
                <w:szCs w:val="24"/>
                <w:lang w:eastAsia="ru-RU"/>
                <w14:ligatures w14:val="none"/>
              </w:rPr>
              <w:t>1</w:t>
            </w:r>
            <w:r w:rsidRPr="00665E49">
              <w:rPr>
                <w:rFonts w:ascii="Times New Roman" w:eastAsia="Times New Roman" w:hAnsi="Times New Roman" w:cs="Times New Roman"/>
                <w:b/>
                <w:kern w:val="0"/>
                <w:sz w:val="24"/>
                <w:szCs w:val="24"/>
                <w:lang w:val="en-US" w:eastAsia="ru-RU"/>
                <w14:ligatures w14:val="none"/>
              </w:rPr>
              <w:t>-03</w:t>
            </w:r>
          </w:p>
        </w:tc>
        <w:tc>
          <w:tcPr>
            <w:tcW w:w="1440" w:type="dxa"/>
            <w:tcBorders>
              <w:top w:val="single" w:sz="4" w:space="0" w:color="auto"/>
              <w:left w:val="single" w:sz="4" w:space="0" w:color="auto"/>
              <w:bottom w:val="single" w:sz="4" w:space="0" w:color="auto"/>
              <w:right w:val="single" w:sz="4" w:space="0" w:color="auto"/>
            </w:tcBorders>
            <w:hideMark/>
          </w:tcPr>
          <w:p w14:paraId="5D75AD7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00146</w:t>
            </w:r>
          </w:p>
        </w:tc>
        <w:tc>
          <w:tcPr>
            <w:tcW w:w="4374" w:type="dxa"/>
            <w:tcBorders>
              <w:top w:val="single" w:sz="4" w:space="0" w:color="auto"/>
              <w:left w:val="single" w:sz="4" w:space="0" w:color="auto"/>
              <w:bottom w:val="single" w:sz="4" w:space="0" w:color="auto"/>
              <w:right w:val="single" w:sz="8" w:space="0" w:color="000000"/>
            </w:tcBorders>
            <w:hideMark/>
          </w:tcPr>
          <w:p w14:paraId="068BBE11"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0748E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36;</w:t>
            </w:r>
          </w:p>
          <w:p w14:paraId="448383C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665E49" w:rsidRPr="00665E49" w14:paraId="52A08666"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13288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AE89E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11-04</w:t>
            </w:r>
          </w:p>
        </w:tc>
        <w:tc>
          <w:tcPr>
            <w:tcW w:w="1440" w:type="dxa"/>
            <w:tcBorders>
              <w:top w:val="single" w:sz="4" w:space="0" w:color="auto"/>
              <w:left w:val="single" w:sz="4" w:space="0" w:color="auto"/>
              <w:bottom w:val="single" w:sz="4" w:space="0" w:color="auto"/>
              <w:right w:val="single" w:sz="4" w:space="0" w:color="auto"/>
            </w:tcBorders>
            <w:hideMark/>
          </w:tcPr>
          <w:p w14:paraId="54ED51B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01188</w:t>
            </w:r>
          </w:p>
        </w:tc>
        <w:tc>
          <w:tcPr>
            <w:tcW w:w="4374" w:type="dxa"/>
            <w:tcBorders>
              <w:top w:val="single" w:sz="4" w:space="0" w:color="auto"/>
              <w:left w:val="single" w:sz="4" w:space="0" w:color="auto"/>
              <w:bottom w:val="single" w:sz="4" w:space="0" w:color="auto"/>
              <w:right w:val="single" w:sz="8" w:space="0" w:color="000000"/>
            </w:tcBorders>
            <w:hideMark/>
          </w:tcPr>
          <w:p w14:paraId="2F658BF0"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повідомлення про початок виконання будівельних робіт за заявою замовника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B64C9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36;</w:t>
            </w:r>
          </w:p>
          <w:p w14:paraId="1DA4B42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665E49" w:rsidRPr="00665E49" w14:paraId="34A2F9C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350DA6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FD7C2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11-05</w:t>
            </w:r>
          </w:p>
        </w:tc>
        <w:tc>
          <w:tcPr>
            <w:tcW w:w="1440" w:type="dxa"/>
            <w:tcBorders>
              <w:top w:val="single" w:sz="4" w:space="0" w:color="auto"/>
              <w:left w:val="single" w:sz="4" w:space="0" w:color="auto"/>
              <w:bottom w:val="single" w:sz="4" w:space="0" w:color="auto"/>
              <w:right w:val="single" w:sz="4" w:space="0" w:color="auto"/>
            </w:tcBorders>
            <w:hideMark/>
          </w:tcPr>
          <w:p w14:paraId="134B29D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00134</w:t>
            </w:r>
          </w:p>
        </w:tc>
        <w:tc>
          <w:tcPr>
            <w:tcW w:w="4374" w:type="dxa"/>
            <w:tcBorders>
              <w:top w:val="single" w:sz="4" w:space="0" w:color="auto"/>
              <w:left w:val="single" w:sz="4" w:space="0" w:color="auto"/>
              <w:bottom w:val="single" w:sz="4" w:space="0" w:color="auto"/>
              <w:right w:val="single" w:sz="8" w:space="0" w:color="000000"/>
            </w:tcBorders>
            <w:hideMark/>
          </w:tcPr>
          <w:p w14:paraId="4591E1C5"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8F1E4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35;</w:t>
            </w:r>
          </w:p>
          <w:p w14:paraId="7589703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13 Порядку</w:t>
            </w:r>
          </w:p>
        </w:tc>
      </w:tr>
      <w:tr w:rsidR="00665E49" w:rsidRPr="00665E49" w14:paraId="0739FA4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B55DED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531F9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11-06</w:t>
            </w:r>
          </w:p>
        </w:tc>
        <w:tc>
          <w:tcPr>
            <w:tcW w:w="1440" w:type="dxa"/>
            <w:tcBorders>
              <w:top w:val="single" w:sz="4" w:space="0" w:color="auto"/>
              <w:left w:val="single" w:sz="4" w:space="0" w:color="auto"/>
              <w:bottom w:val="single" w:sz="4" w:space="0" w:color="auto"/>
              <w:right w:val="single" w:sz="4" w:space="0" w:color="auto"/>
            </w:tcBorders>
            <w:hideMark/>
          </w:tcPr>
          <w:p w14:paraId="07EEFDE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01190</w:t>
            </w:r>
          </w:p>
        </w:tc>
        <w:tc>
          <w:tcPr>
            <w:tcW w:w="4374" w:type="dxa"/>
            <w:tcBorders>
              <w:top w:val="single" w:sz="4" w:space="0" w:color="auto"/>
              <w:left w:val="single" w:sz="4" w:space="0" w:color="auto"/>
              <w:bottom w:val="single" w:sz="4" w:space="0" w:color="auto"/>
              <w:right w:val="single" w:sz="8" w:space="0" w:color="000000"/>
            </w:tcBorders>
            <w:hideMark/>
          </w:tcPr>
          <w:p w14:paraId="768E726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повідомлення про початок виконання підготовчих робіт за заявою замовника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C7FF8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35;</w:t>
            </w:r>
          </w:p>
          <w:p w14:paraId="00A2F91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665E49" w:rsidRPr="00665E49" w14:paraId="1CD47FDE"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642A43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A1FEE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11-07</w:t>
            </w:r>
          </w:p>
        </w:tc>
        <w:tc>
          <w:tcPr>
            <w:tcW w:w="1440" w:type="dxa"/>
            <w:tcBorders>
              <w:top w:val="single" w:sz="4" w:space="0" w:color="auto"/>
              <w:left w:val="single" w:sz="4" w:space="0" w:color="auto"/>
              <w:bottom w:val="single" w:sz="4" w:space="0" w:color="auto"/>
              <w:right w:val="single" w:sz="4" w:space="0" w:color="auto"/>
            </w:tcBorders>
            <w:hideMark/>
          </w:tcPr>
          <w:p w14:paraId="42BD835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00145</w:t>
            </w:r>
          </w:p>
        </w:tc>
        <w:tc>
          <w:tcPr>
            <w:tcW w:w="4374" w:type="dxa"/>
            <w:tcBorders>
              <w:top w:val="single" w:sz="4" w:space="0" w:color="auto"/>
              <w:left w:val="single" w:sz="4" w:space="0" w:color="auto"/>
              <w:bottom w:val="single" w:sz="4" w:space="0" w:color="auto"/>
              <w:right w:val="single" w:sz="8" w:space="0" w:color="000000"/>
            </w:tcBorders>
            <w:hideMark/>
          </w:tcPr>
          <w:p w14:paraId="7B64981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повідомлення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2C85D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 39-1;</w:t>
            </w:r>
          </w:p>
          <w:p w14:paraId="1018A73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665E49" w:rsidRPr="00665E49" w14:paraId="5EEB339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3A1DA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9127E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1</w:t>
            </w:r>
            <w:r w:rsidRPr="00665E49">
              <w:rPr>
                <w:rFonts w:ascii="Times New Roman" w:eastAsia="Times New Roman" w:hAnsi="Times New Roman" w:cs="Times New Roman"/>
                <w:b/>
                <w:kern w:val="0"/>
                <w:sz w:val="24"/>
                <w:szCs w:val="24"/>
                <w:lang w:eastAsia="ru-RU"/>
                <w14:ligatures w14:val="none"/>
              </w:rPr>
              <w:t>1</w:t>
            </w:r>
            <w:r w:rsidRPr="00665E49">
              <w:rPr>
                <w:rFonts w:ascii="Times New Roman" w:eastAsia="Times New Roman" w:hAnsi="Times New Roman" w:cs="Times New Roman"/>
                <w:b/>
                <w:kern w:val="0"/>
                <w:sz w:val="24"/>
                <w:szCs w:val="24"/>
                <w:lang w:val="en-US" w:eastAsia="ru-RU"/>
                <w14:ligatures w14:val="none"/>
              </w:rPr>
              <w:t>-08</w:t>
            </w:r>
          </w:p>
        </w:tc>
        <w:tc>
          <w:tcPr>
            <w:tcW w:w="1440" w:type="dxa"/>
            <w:tcBorders>
              <w:top w:val="single" w:sz="4" w:space="0" w:color="auto"/>
              <w:left w:val="single" w:sz="4" w:space="0" w:color="auto"/>
              <w:bottom w:val="single" w:sz="4" w:space="0" w:color="auto"/>
              <w:right w:val="single" w:sz="4" w:space="0" w:color="auto"/>
            </w:tcBorders>
            <w:hideMark/>
          </w:tcPr>
          <w:p w14:paraId="42B4894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00142</w:t>
            </w:r>
          </w:p>
        </w:tc>
        <w:tc>
          <w:tcPr>
            <w:tcW w:w="4374" w:type="dxa"/>
            <w:tcBorders>
              <w:top w:val="single" w:sz="4" w:space="0" w:color="auto"/>
              <w:left w:val="single" w:sz="4" w:space="0" w:color="auto"/>
              <w:bottom w:val="single" w:sz="4" w:space="0" w:color="auto"/>
              <w:right w:val="single" w:sz="8" w:space="0" w:color="000000"/>
            </w:tcBorders>
            <w:hideMark/>
          </w:tcPr>
          <w:p w14:paraId="23036A1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сертифіката про прийняття в експлуатацію закінченого будівництвом об'єкта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0AEE5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39;</w:t>
            </w:r>
          </w:p>
          <w:p w14:paraId="1F67747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665E49" w:rsidRPr="00665E49" w14:paraId="5B59DD7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283E6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EF58A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11-09</w:t>
            </w:r>
          </w:p>
        </w:tc>
        <w:tc>
          <w:tcPr>
            <w:tcW w:w="1440" w:type="dxa"/>
            <w:tcBorders>
              <w:top w:val="single" w:sz="4" w:space="0" w:color="auto"/>
              <w:left w:val="single" w:sz="4" w:space="0" w:color="auto"/>
              <w:bottom w:val="single" w:sz="4" w:space="0" w:color="auto"/>
              <w:right w:val="single" w:sz="4" w:space="0" w:color="auto"/>
            </w:tcBorders>
            <w:hideMark/>
          </w:tcPr>
          <w:p w14:paraId="5329BB7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ru-RU" w:eastAsia="ru-RU"/>
                <w14:ligatures w14:val="none"/>
              </w:rPr>
            </w:pPr>
            <w:r w:rsidRPr="00665E49">
              <w:rPr>
                <w:rFonts w:ascii="Times New Roman" w:eastAsia="Times New Roman" w:hAnsi="Times New Roman" w:cs="Times New Roman"/>
                <w:b/>
                <w:kern w:val="0"/>
                <w:sz w:val="24"/>
                <w:szCs w:val="24"/>
                <w:lang w:val="ru-RU" w:eastAsia="ru-RU"/>
                <w14:ligatures w14:val="none"/>
              </w:rPr>
              <w:t>01263</w:t>
            </w:r>
          </w:p>
        </w:tc>
        <w:tc>
          <w:tcPr>
            <w:tcW w:w="4374" w:type="dxa"/>
            <w:tcBorders>
              <w:top w:val="single" w:sz="4" w:space="0" w:color="auto"/>
              <w:left w:val="single" w:sz="4" w:space="0" w:color="auto"/>
              <w:bottom w:val="single" w:sz="4" w:space="0" w:color="auto"/>
              <w:right w:val="single" w:sz="8" w:space="0" w:color="000000"/>
            </w:tcBorders>
            <w:hideMark/>
          </w:tcPr>
          <w:p w14:paraId="0309AB90"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0752E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7, 39;</w:t>
            </w:r>
          </w:p>
          <w:p w14:paraId="25056755"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665E49" w:rsidRPr="00665E49" w14:paraId="09372AB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19180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EC8B4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11-10</w:t>
            </w:r>
          </w:p>
        </w:tc>
        <w:tc>
          <w:tcPr>
            <w:tcW w:w="1440" w:type="dxa"/>
            <w:tcBorders>
              <w:top w:val="single" w:sz="4" w:space="0" w:color="auto"/>
              <w:left w:val="single" w:sz="4" w:space="0" w:color="auto"/>
              <w:bottom w:val="single" w:sz="4" w:space="0" w:color="auto"/>
              <w:right w:val="single" w:sz="4" w:space="0" w:color="auto"/>
            </w:tcBorders>
            <w:hideMark/>
          </w:tcPr>
          <w:p w14:paraId="3EA7620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00138</w:t>
            </w:r>
          </w:p>
        </w:tc>
        <w:tc>
          <w:tcPr>
            <w:tcW w:w="4374" w:type="dxa"/>
            <w:tcBorders>
              <w:top w:val="single" w:sz="4" w:space="0" w:color="auto"/>
              <w:left w:val="single" w:sz="4" w:space="0" w:color="auto"/>
              <w:bottom w:val="single" w:sz="4" w:space="0" w:color="auto"/>
              <w:right w:val="single" w:sz="8" w:space="0" w:color="000000"/>
            </w:tcBorders>
            <w:hideMark/>
          </w:tcPr>
          <w:p w14:paraId="36698F5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будівництво якого здійснено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AC2DA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0A5F687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увесь</w:t>
            </w:r>
          </w:p>
        </w:tc>
      </w:tr>
      <w:tr w:rsidR="00665E49" w:rsidRPr="00665E49" w14:paraId="5CD62F6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6EA2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6FD56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11-11</w:t>
            </w:r>
          </w:p>
        </w:tc>
        <w:tc>
          <w:tcPr>
            <w:tcW w:w="1440" w:type="dxa"/>
            <w:tcBorders>
              <w:top w:val="single" w:sz="4" w:space="0" w:color="auto"/>
              <w:left w:val="single" w:sz="4" w:space="0" w:color="auto"/>
              <w:bottom w:val="single" w:sz="4" w:space="0" w:color="auto"/>
              <w:right w:val="single" w:sz="4" w:space="0" w:color="auto"/>
            </w:tcBorders>
            <w:hideMark/>
          </w:tcPr>
          <w:p w14:paraId="345B605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01376</w:t>
            </w:r>
          </w:p>
        </w:tc>
        <w:tc>
          <w:tcPr>
            <w:tcW w:w="4374" w:type="dxa"/>
            <w:tcBorders>
              <w:top w:val="single" w:sz="4" w:space="0" w:color="auto"/>
              <w:left w:val="single" w:sz="4" w:space="0" w:color="auto"/>
              <w:bottom w:val="single" w:sz="4" w:space="0" w:color="auto"/>
              <w:right w:val="single" w:sz="8" w:space="0" w:color="000000"/>
            </w:tcBorders>
            <w:hideMark/>
          </w:tcPr>
          <w:p w14:paraId="308B7D6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56170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6BBD6B9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665E49" w:rsidRPr="00665E49" w14:paraId="5ED5AFD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E4E29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D4F3A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11-12</w:t>
            </w:r>
          </w:p>
        </w:tc>
        <w:tc>
          <w:tcPr>
            <w:tcW w:w="1440" w:type="dxa"/>
            <w:tcBorders>
              <w:top w:val="single" w:sz="4" w:space="0" w:color="auto"/>
              <w:left w:val="single" w:sz="4" w:space="0" w:color="auto"/>
              <w:bottom w:val="single" w:sz="4" w:space="0" w:color="auto"/>
              <w:right w:val="single" w:sz="4" w:space="0" w:color="auto"/>
            </w:tcBorders>
            <w:hideMark/>
          </w:tcPr>
          <w:p w14:paraId="4694F84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01189</w:t>
            </w:r>
          </w:p>
        </w:tc>
        <w:tc>
          <w:tcPr>
            <w:tcW w:w="4374" w:type="dxa"/>
            <w:tcBorders>
              <w:top w:val="single" w:sz="4" w:space="0" w:color="auto"/>
              <w:left w:val="single" w:sz="4" w:space="0" w:color="auto"/>
              <w:bottom w:val="single" w:sz="4" w:space="0" w:color="auto"/>
              <w:right w:val="single" w:sz="8" w:space="0" w:color="000000"/>
            </w:tcBorders>
            <w:hideMark/>
          </w:tcPr>
          <w:p w14:paraId="5C04CF9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9CEF55"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1;</w:t>
            </w:r>
          </w:p>
          <w:p w14:paraId="0296660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665E49" w:rsidRPr="00665E49" w14:paraId="29A8C15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6C821B4" w14:textId="77777777" w:rsidR="00665E49" w:rsidRPr="00665E49" w:rsidRDefault="00665E49" w:rsidP="00665E49">
            <w:pPr>
              <w:numPr>
                <w:ilvl w:val="0"/>
                <w:numId w:val="2"/>
              </w:numPr>
              <w:spacing w:after="0" w:line="256" w:lineRule="auto"/>
              <w:contextualSpacing/>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C1C94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11-13</w:t>
            </w:r>
          </w:p>
        </w:tc>
        <w:tc>
          <w:tcPr>
            <w:tcW w:w="1440" w:type="dxa"/>
            <w:tcBorders>
              <w:top w:val="single" w:sz="4" w:space="0" w:color="auto"/>
              <w:left w:val="single" w:sz="4" w:space="0" w:color="auto"/>
              <w:bottom w:val="single" w:sz="4" w:space="0" w:color="auto"/>
              <w:right w:val="single" w:sz="4" w:space="0" w:color="auto"/>
            </w:tcBorders>
            <w:hideMark/>
          </w:tcPr>
          <w:p w14:paraId="5352E52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01902</w:t>
            </w:r>
          </w:p>
        </w:tc>
        <w:tc>
          <w:tcPr>
            <w:tcW w:w="4374" w:type="dxa"/>
            <w:tcBorders>
              <w:top w:val="single" w:sz="4" w:space="0" w:color="auto"/>
              <w:left w:val="single" w:sz="4" w:space="0" w:color="auto"/>
              <w:bottom w:val="single" w:sz="4" w:space="0" w:color="auto"/>
              <w:right w:val="single" w:sz="8" w:space="0" w:color="000000"/>
            </w:tcBorders>
            <w:hideMark/>
          </w:tcPr>
          <w:p w14:paraId="2E2D225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8C41E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1;</w:t>
            </w:r>
          </w:p>
          <w:p w14:paraId="63C8CE8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665E49" w:rsidRPr="00665E49" w14:paraId="21F273F0"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A0D7FA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2E6A56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11-14</w:t>
            </w:r>
          </w:p>
        </w:tc>
        <w:tc>
          <w:tcPr>
            <w:tcW w:w="1440" w:type="dxa"/>
            <w:tcBorders>
              <w:top w:val="single" w:sz="4" w:space="0" w:color="auto"/>
              <w:left w:val="single" w:sz="4" w:space="0" w:color="auto"/>
              <w:bottom w:val="single" w:sz="4" w:space="0" w:color="auto"/>
              <w:right w:val="single" w:sz="4" w:space="0" w:color="auto"/>
            </w:tcBorders>
            <w:hideMark/>
          </w:tcPr>
          <w:p w14:paraId="6564065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01873</w:t>
            </w:r>
          </w:p>
        </w:tc>
        <w:tc>
          <w:tcPr>
            <w:tcW w:w="4374" w:type="dxa"/>
            <w:tcBorders>
              <w:top w:val="single" w:sz="4" w:space="0" w:color="auto"/>
              <w:left w:val="single" w:sz="4" w:space="0" w:color="auto"/>
              <w:bottom w:val="single" w:sz="4" w:space="0" w:color="auto"/>
              <w:right w:val="single" w:sz="8" w:space="0" w:color="000000"/>
            </w:tcBorders>
            <w:hideMark/>
          </w:tcPr>
          <w:p w14:paraId="4953C146"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2A757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регулювання містобудівної діяльності" п. 9 </w:t>
            </w:r>
            <w:proofErr w:type="spellStart"/>
            <w:r w:rsidRPr="00665E49">
              <w:rPr>
                <w:rFonts w:ascii="Times New Roman" w:eastAsia="Calibri" w:hAnsi="Times New Roman" w:cs="Times New Roman"/>
                <w:kern w:val="0"/>
                <w:sz w:val="24"/>
                <w:szCs w:val="24"/>
                <w14:ligatures w14:val="none"/>
              </w:rPr>
              <w:t>розд</w:t>
            </w:r>
            <w:proofErr w:type="spellEnd"/>
            <w:r w:rsidRPr="00665E49">
              <w:rPr>
                <w:rFonts w:ascii="Times New Roman" w:eastAsia="Calibri" w:hAnsi="Times New Roman" w:cs="Times New Roman"/>
                <w:kern w:val="0"/>
                <w:sz w:val="24"/>
                <w:szCs w:val="24"/>
                <w14:ligatures w14:val="none"/>
              </w:rPr>
              <w:t xml:space="preserve"> 5 Прикінцевих положень;</w:t>
            </w:r>
          </w:p>
          <w:p w14:paraId="50E94AA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п. 17-22;</w:t>
            </w:r>
          </w:p>
          <w:p w14:paraId="20E2664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3)Наказ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14:paraId="287B6C3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30713CA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D56736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95757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11-15</w:t>
            </w:r>
          </w:p>
        </w:tc>
        <w:tc>
          <w:tcPr>
            <w:tcW w:w="1440" w:type="dxa"/>
            <w:tcBorders>
              <w:top w:val="single" w:sz="4" w:space="0" w:color="auto"/>
              <w:left w:val="single" w:sz="4" w:space="0" w:color="auto"/>
              <w:bottom w:val="single" w:sz="4" w:space="0" w:color="auto"/>
              <w:right w:val="single" w:sz="4" w:space="0" w:color="auto"/>
            </w:tcBorders>
            <w:hideMark/>
          </w:tcPr>
          <w:p w14:paraId="08C7D0E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00140</w:t>
            </w:r>
          </w:p>
        </w:tc>
        <w:tc>
          <w:tcPr>
            <w:tcW w:w="4374" w:type="dxa"/>
            <w:tcBorders>
              <w:top w:val="single" w:sz="4" w:space="0" w:color="auto"/>
              <w:left w:val="single" w:sz="4" w:space="0" w:color="auto"/>
              <w:bottom w:val="single" w:sz="4" w:space="0" w:color="auto"/>
              <w:right w:val="single" w:sz="8" w:space="0" w:color="000000"/>
            </w:tcBorders>
            <w:hideMark/>
          </w:tcPr>
          <w:p w14:paraId="74A65874"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C9C43D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39-1;</w:t>
            </w:r>
          </w:p>
          <w:p w14:paraId="01E45A8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665E49" w:rsidRPr="00665E49" w14:paraId="61D2635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3302C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237D0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11-16</w:t>
            </w:r>
          </w:p>
        </w:tc>
        <w:tc>
          <w:tcPr>
            <w:tcW w:w="1440" w:type="dxa"/>
            <w:tcBorders>
              <w:top w:val="single" w:sz="4" w:space="0" w:color="auto"/>
              <w:left w:val="single" w:sz="4" w:space="0" w:color="auto"/>
              <w:bottom w:val="single" w:sz="4" w:space="0" w:color="auto"/>
              <w:right w:val="single" w:sz="4" w:space="0" w:color="auto"/>
            </w:tcBorders>
            <w:hideMark/>
          </w:tcPr>
          <w:p w14:paraId="6E81203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02423</w:t>
            </w:r>
          </w:p>
        </w:tc>
        <w:tc>
          <w:tcPr>
            <w:tcW w:w="4374" w:type="dxa"/>
            <w:tcBorders>
              <w:top w:val="single" w:sz="4" w:space="0" w:color="auto"/>
              <w:left w:val="single" w:sz="4" w:space="0" w:color="auto"/>
              <w:bottom w:val="single" w:sz="4" w:space="0" w:color="auto"/>
              <w:right w:val="single" w:sz="8" w:space="0" w:color="000000"/>
            </w:tcBorders>
            <w:hideMark/>
          </w:tcPr>
          <w:p w14:paraId="6ABD82D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351806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пункт 9</w:t>
            </w:r>
          </w:p>
          <w:p w14:paraId="68B77A0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2)02475Наказ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665E49" w:rsidRPr="00665E49" w14:paraId="42084E6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3A2C4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C10BD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11-17</w:t>
            </w:r>
          </w:p>
        </w:tc>
        <w:tc>
          <w:tcPr>
            <w:tcW w:w="1440" w:type="dxa"/>
            <w:tcBorders>
              <w:top w:val="single" w:sz="4" w:space="0" w:color="auto"/>
              <w:left w:val="single" w:sz="4" w:space="0" w:color="auto"/>
              <w:bottom w:val="single" w:sz="4" w:space="0" w:color="auto"/>
              <w:right w:val="single" w:sz="4" w:space="0" w:color="auto"/>
            </w:tcBorders>
            <w:hideMark/>
          </w:tcPr>
          <w:p w14:paraId="69F0EAF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02475</w:t>
            </w:r>
          </w:p>
        </w:tc>
        <w:tc>
          <w:tcPr>
            <w:tcW w:w="4374" w:type="dxa"/>
            <w:tcBorders>
              <w:top w:val="single" w:sz="4" w:space="0" w:color="auto"/>
              <w:left w:val="single" w:sz="4" w:space="0" w:color="auto"/>
              <w:bottom w:val="single" w:sz="4" w:space="0" w:color="auto"/>
              <w:right w:val="single" w:sz="8" w:space="0" w:color="000000"/>
            </w:tcBorders>
            <w:hideMark/>
          </w:tcPr>
          <w:p w14:paraId="5A73AD3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CA32B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Закон України "Про регулювання містобудівної діяльності" стаття 36</w:t>
            </w:r>
          </w:p>
        </w:tc>
      </w:tr>
      <w:tr w:rsidR="00665E49" w:rsidRPr="00665E49" w14:paraId="60CA9A4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3B3A6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F5E6C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11-18</w:t>
            </w:r>
          </w:p>
        </w:tc>
        <w:tc>
          <w:tcPr>
            <w:tcW w:w="1440" w:type="dxa"/>
            <w:tcBorders>
              <w:top w:val="single" w:sz="4" w:space="0" w:color="auto"/>
              <w:left w:val="single" w:sz="4" w:space="0" w:color="auto"/>
              <w:bottom w:val="single" w:sz="4" w:space="0" w:color="auto"/>
              <w:right w:val="single" w:sz="4" w:space="0" w:color="auto"/>
            </w:tcBorders>
            <w:hideMark/>
          </w:tcPr>
          <w:p w14:paraId="4DA39159"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2474</w:t>
            </w:r>
          </w:p>
        </w:tc>
        <w:tc>
          <w:tcPr>
            <w:tcW w:w="4374" w:type="dxa"/>
            <w:tcBorders>
              <w:top w:val="single" w:sz="4" w:space="0" w:color="auto"/>
              <w:left w:val="single" w:sz="4" w:space="0" w:color="auto"/>
              <w:bottom w:val="single" w:sz="4" w:space="0" w:color="auto"/>
              <w:right w:val="single" w:sz="8" w:space="0" w:color="000000"/>
            </w:tcBorders>
            <w:hideMark/>
          </w:tcPr>
          <w:p w14:paraId="170BE57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6FC44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1)Постанова КМУ від 13.04.2011 №461 "Питання прийняття в експлуатацію закінчених будівництвом об'єктів" п.22, абзац 2</w:t>
            </w:r>
          </w:p>
        </w:tc>
      </w:tr>
      <w:tr w:rsidR="00665E49" w:rsidRPr="00665E49" w14:paraId="25F80A8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78DB3F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3DF59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11-19</w:t>
            </w:r>
          </w:p>
        </w:tc>
        <w:tc>
          <w:tcPr>
            <w:tcW w:w="1440" w:type="dxa"/>
            <w:tcBorders>
              <w:top w:val="single" w:sz="4" w:space="0" w:color="auto"/>
              <w:left w:val="single" w:sz="4" w:space="0" w:color="auto"/>
              <w:bottom w:val="single" w:sz="4" w:space="0" w:color="auto"/>
              <w:right w:val="single" w:sz="4" w:space="0" w:color="auto"/>
            </w:tcBorders>
            <w:hideMark/>
          </w:tcPr>
          <w:p w14:paraId="4E03095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2477</w:t>
            </w:r>
          </w:p>
        </w:tc>
        <w:tc>
          <w:tcPr>
            <w:tcW w:w="4374" w:type="dxa"/>
            <w:tcBorders>
              <w:top w:val="single" w:sz="4" w:space="0" w:color="auto"/>
              <w:left w:val="single" w:sz="4" w:space="0" w:color="auto"/>
              <w:bottom w:val="single" w:sz="4" w:space="0" w:color="auto"/>
              <w:right w:val="single" w:sz="8" w:space="0" w:color="000000"/>
            </w:tcBorders>
            <w:hideMark/>
          </w:tcPr>
          <w:p w14:paraId="658AB2C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F8C05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"Закон України Про регулювання містобудівної діяльності" Стаття 39-1</w:t>
            </w:r>
          </w:p>
        </w:tc>
      </w:tr>
      <w:tr w:rsidR="00665E49" w:rsidRPr="00665E49" w14:paraId="51F239F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7B96C22"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F7634E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54D993D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w:t>
            </w:r>
          </w:p>
        </w:tc>
        <w:tc>
          <w:tcPr>
            <w:tcW w:w="13332" w:type="dxa"/>
            <w:gridSpan w:val="3"/>
            <w:tcBorders>
              <w:top w:val="single" w:sz="4" w:space="0" w:color="auto"/>
              <w:left w:val="single" w:sz="4" w:space="0" w:color="auto"/>
              <w:bottom w:val="single" w:sz="4" w:space="0" w:color="auto"/>
              <w:right w:val="single" w:sz="8" w:space="0" w:color="000000"/>
            </w:tcBorders>
          </w:tcPr>
          <w:p w14:paraId="3A09388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0EC99CC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665E49">
              <w:rPr>
                <w:rFonts w:ascii="Times New Roman" w:eastAsia="Calibri" w:hAnsi="Times New Roman" w:cs="Times New Roman"/>
                <w:b/>
                <w:kern w:val="0"/>
                <w:sz w:val="24"/>
                <w:szCs w:val="24"/>
                <w14:ligatures w14:val="none"/>
              </w:rPr>
              <w:t>ПОСЛУГИ СУМСЬКОЇ ОБЛАСНОЇ ДЕРЖАВНОЇ АДМІНІСТРАЦІЇ</w:t>
            </w:r>
          </w:p>
          <w:p w14:paraId="679172E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665E49" w:rsidRPr="00665E49" w14:paraId="11D7AEB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4A5E8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BE5E180"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12-01</w:t>
            </w:r>
          </w:p>
        </w:tc>
        <w:tc>
          <w:tcPr>
            <w:tcW w:w="1440" w:type="dxa"/>
            <w:tcBorders>
              <w:top w:val="single" w:sz="4" w:space="0" w:color="auto"/>
              <w:left w:val="single" w:sz="4" w:space="0" w:color="auto"/>
              <w:bottom w:val="single" w:sz="4" w:space="0" w:color="auto"/>
              <w:right w:val="single" w:sz="4" w:space="0" w:color="auto"/>
            </w:tcBorders>
            <w:hideMark/>
          </w:tcPr>
          <w:p w14:paraId="3D08F30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01253</w:t>
            </w:r>
          </w:p>
        </w:tc>
        <w:tc>
          <w:tcPr>
            <w:tcW w:w="4374" w:type="dxa"/>
            <w:tcBorders>
              <w:top w:val="single" w:sz="4" w:space="0" w:color="auto"/>
              <w:left w:val="single" w:sz="4" w:space="0" w:color="auto"/>
              <w:bottom w:val="single" w:sz="4" w:space="0" w:color="auto"/>
              <w:right w:val="single" w:sz="8" w:space="0" w:color="000000"/>
            </w:tcBorders>
            <w:hideMark/>
          </w:tcPr>
          <w:p w14:paraId="1B60DD77"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Присвоєння спортивних розрядів спортсменам: "Кандидат у майстри спорту України" та І спортивний розряд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6E1CEA5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фізичну культуру і спорт" ст.39, 42;</w:t>
            </w:r>
          </w:p>
          <w:p w14:paraId="665793E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w:t>
            </w:r>
          </w:p>
          <w:p w14:paraId="48D0EB1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415665E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A5688C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4C951F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12-01/1</w:t>
            </w:r>
          </w:p>
        </w:tc>
        <w:tc>
          <w:tcPr>
            <w:tcW w:w="1440" w:type="dxa"/>
            <w:tcBorders>
              <w:top w:val="single" w:sz="4" w:space="0" w:color="auto"/>
              <w:left w:val="single" w:sz="4" w:space="0" w:color="auto"/>
              <w:bottom w:val="single" w:sz="4" w:space="0" w:color="auto"/>
              <w:right w:val="single" w:sz="4" w:space="0" w:color="auto"/>
            </w:tcBorders>
            <w:hideMark/>
          </w:tcPr>
          <w:p w14:paraId="3A5B5D1B"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01252</w:t>
            </w:r>
          </w:p>
        </w:tc>
        <w:tc>
          <w:tcPr>
            <w:tcW w:w="4374" w:type="dxa"/>
            <w:tcBorders>
              <w:top w:val="single" w:sz="4" w:space="0" w:color="auto"/>
              <w:left w:val="single" w:sz="4" w:space="0" w:color="auto"/>
              <w:bottom w:val="single" w:sz="4" w:space="0" w:color="auto"/>
              <w:right w:val="single" w:sz="8" w:space="0" w:color="000000"/>
            </w:tcBorders>
            <w:hideMark/>
          </w:tcPr>
          <w:p w14:paraId="5E0FBADC"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Присвоєння спортивних розрядів спортсменам: ІІ та ІІІ спортивний розряд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1C8072E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фізичну культуру і спорт ст.39, 42</w:t>
            </w:r>
          </w:p>
          <w:p w14:paraId="06C4A76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 Весь нормативний документ</w:t>
            </w:r>
          </w:p>
        </w:tc>
      </w:tr>
      <w:tr w:rsidR="00665E49" w:rsidRPr="00665E49" w14:paraId="7E96DA4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A8FCF5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1326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12-02</w:t>
            </w:r>
          </w:p>
        </w:tc>
        <w:tc>
          <w:tcPr>
            <w:tcW w:w="1440" w:type="dxa"/>
            <w:tcBorders>
              <w:top w:val="single" w:sz="4" w:space="0" w:color="auto"/>
              <w:left w:val="single" w:sz="4" w:space="0" w:color="auto"/>
              <w:bottom w:val="single" w:sz="4" w:space="0" w:color="auto"/>
              <w:right w:val="single" w:sz="4" w:space="0" w:color="auto"/>
            </w:tcBorders>
            <w:hideMark/>
          </w:tcPr>
          <w:p w14:paraId="7BB64FA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01136</w:t>
            </w:r>
          </w:p>
        </w:tc>
        <w:tc>
          <w:tcPr>
            <w:tcW w:w="4374" w:type="dxa"/>
            <w:tcBorders>
              <w:top w:val="single" w:sz="4" w:space="0" w:color="auto"/>
              <w:left w:val="single" w:sz="4" w:space="0" w:color="auto"/>
              <w:bottom w:val="single" w:sz="4" w:space="0" w:color="auto"/>
              <w:right w:val="single" w:sz="8" w:space="0" w:color="000000"/>
            </w:tcBorders>
            <w:hideMark/>
          </w:tcPr>
          <w:p w14:paraId="1C19D57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договорів (контрактів)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261FFBF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24;</w:t>
            </w:r>
          </w:p>
          <w:p w14:paraId="34113D1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30.01.1997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46194D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665E49">
              <w:rPr>
                <w:rFonts w:ascii="Times New Roman" w:eastAsia="Calibri" w:hAnsi="Times New Roman" w:cs="Times New Roman"/>
                <w:kern w:val="0"/>
                <w:sz w:val="24"/>
                <w:szCs w:val="24"/>
                <w14:ligatures w14:val="none"/>
              </w:rPr>
              <w:t>МЗЕЗторгу</w:t>
            </w:r>
            <w:proofErr w:type="spellEnd"/>
            <w:r w:rsidRPr="00665E49">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1 - 2</w:t>
            </w:r>
          </w:p>
        </w:tc>
      </w:tr>
      <w:tr w:rsidR="00665E49" w:rsidRPr="00665E49" w14:paraId="5E04BBA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C4008F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A5CB3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12-03</w:t>
            </w:r>
          </w:p>
        </w:tc>
        <w:tc>
          <w:tcPr>
            <w:tcW w:w="1440" w:type="dxa"/>
            <w:tcBorders>
              <w:top w:val="single" w:sz="4" w:space="0" w:color="auto"/>
              <w:left w:val="single" w:sz="4" w:space="0" w:color="auto"/>
              <w:bottom w:val="single" w:sz="4" w:space="0" w:color="auto"/>
              <w:right w:val="single" w:sz="4" w:space="0" w:color="auto"/>
            </w:tcBorders>
            <w:hideMark/>
          </w:tcPr>
          <w:p w14:paraId="5672002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01137</w:t>
            </w:r>
          </w:p>
        </w:tc>
        <w:tc>
          <w:tcPr>
            <w:tcW w:w="4374" w:type="dxa"/>
            <w:tcBorders>
              <w:top w:val="single" w:sz="4" w:space="0" w:color="auto"/>
              <w:left w:val="single" w:sz="4" w:space="0" w:color="auto"/>
              <w:bottom w:val="single" w:sz="4" w:space="0" w:color="auto"/>
              <w:right w:val="single" w:sz="8" w:space="0" w:color="000000"/>
            </w:tcBorders>
            <w:hideMark/>
          </w:tcPr>
          <w:p w14:paraId="6E7DC092"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дубліката картки реєстрації договору (контракту)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6951956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w:t>
            </w:r>
          </w:p>
          <w:p w14:paraId="79DD6DB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п. 1-15 положення;</w:t>
            </w:r>
          </w:p>
          <w:p w14:paraId="3EC671B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665E49">
              <w:rPr>
                <w:rFonts w:ascii="Times New Roman" w:eastAsia="Calibri" w:hAnsi="Times New Roman" w:cs="Times New Roman"/>
                <w:kern w:val="0"/>
                <w:sz w:val="24"/>
                <w:szCs w:val="24"/>
                <w14:ligatures w14:val="none"/>
              </w:rPr>
              <w:t>МЗЕЗторгу</w:t>
            </w:r>
            <w:proofErr w:type="spellEnd"/>
            <w:r w:rsidRPr="00665E49">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1-2</w:t>
            </w:r>
          </w:p>
        </w:tc>
      </w:tr>
      <w:tr w:rsidR="00665E49" w:rsidRPr="00665E49" w14:paraId="55E9148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6A048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FF4F8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12-04</w:t>
            </w:r>
          </w:p>
        </w:tc>
        <w:tc>
          <w:tcPr>
            <w:tcW w:w="1440" w:type="dxa"/>
            <w:tcBorders>
              <w:top w:val="single" w:sz="4" w:space="0" w:color="auto"/>
              <w:left w:val="single" w:sz="4" w:space="0" w:color="auto"/>
              <w:bottom w:val="single" w:sz="4" w:space="0" w:color="auto"/>
              <w:right w:val="single" w:sz="4" w:space="0" w:color="auto"/>
            </w:tcBorders>
            <w:hideMark/>
          </w:tcPr>
          <w:p w14:paraId="469BD1E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01139</w:t>
            </w:r>
          </w:p>
        </w:tc>
        <w:tc>
          <w:tcPr>
            <w:tcW w:w="4374" w:type="dxa"/>
            <w:tcBorders>
              <w:top w:val="single" w:sz="4" w:space="0" w:color="auto"/>
              <w:left w:val="single" w:sz="4" w:space="0" w:color="auto"/>
              <w:bottom w:val="single" w:sz="4" w:space="0" w:color="auto"/>
              <w:right w:val="single" w:sz="8" w:space="0" w:color="000000"/>
            </w:tcBorders>
            <w:hideMark/>
          </w:tcPr>
          <w:p w14:paraId="62CF6FB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змін і доповнень до договорів (контрактів)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4AFE9F0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Calibri" w:hAnsi="Times New Roman" w:cs="Times New Roman"/>
                <w:kern w:val="0"/>
                <w:sz w:val="24"/>
                <w:szCs w:val="24"/>
                <w14:ligatures w14:val="none"/>
              </w:rPr>
              <w:t xml:space="preserve">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24</w:t>
            </w:r>
          </w:p>
          <w:p w14:paraId="25284CB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6144C5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24.03.2022 №555 "Про затвердження типових інформаційних карток адміністративних послуг щодо державної реєстрації договорів (контрактів) про спільну інвестиційну діяльність за участю іноземного інвестора" пункт 1 </w:t>
            </w:r>
          </w:p>
          <w:p w14:paraId="23C19E7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786063EE"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9C606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E57CC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12-05</w:t>
            </w:r>
          </w:p>
        </w:tc>
        <w:tc>
          <w:tcPr>
            <w:tcW w:w="1440" w:type="dxa"/>
            <w:tcBorders>
              <w:top w:val="single" w:sz="4" w:space="0" w:color="auto"/>
              <w:left w:val="single" w:sz="4" w:space="0" w:color="auto"/>
              <w:bottom w:val="single" w:sz="4" w:space="0" w:color="auto"/>
              <w:right w:val="single" w:sz="4" w:space="0" w:color="auto"/>
            </w:tcBorders>
            <w:hideMark/>
          </w:tcPr>
          <w:p w14:paraId="3AF0838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01135</w:t>
            </w:r>
          </w:p>
        </w:tc>
        <w:tc>
          <w:tcPr>
            <w:tcW w:w="4374" w:type="dxa"/>
            <w:tcBorders>
              <w:top w:val="single" w:sz="4" w:space="0" w:color="auto"/>
              <w:left w:val="single" w:sz="4" w:space="0" w:color="auto"/>
              <w:bottom w:val="single" w:sz="4" w:space="0" w:color="auto"/>
              <w:right w:val="single" w:sz="8" w:space="0" w:color="000000"/>
            </w:tcBorders>
            <w:hideMark/>
          </w:tcPr>
          <w:p w14:paraId="37F2DCE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сертифікату племінних (генетичних) ресурсів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B10BA3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 xml:space="preserve">Закон України "Про племінну справу у тваринництві " </w:t>
            </w:r>
            <w:proofErr w:type="spellStart"/>
            <w:r w:rsidRPr="00665E49">
              <w:rPr>
                <w:rFonts w:ascii="Times New Roman" w:eastAsia="Times New Roman" w:hAnsi="Times New Roman" w:cs="Times New Roman"/>
                <w:kern w:val="0"/>
                <w:sz w:val="24"/>
                <w:szCs w:val="24"/>
                <w:lang w:eastAsia="ru-RU"/>
                <w14:ligatures w14:val="none"/>
              </w:rPr>
              <w:t>ст</w:t>
            </w:r>
            <w:proofErr w:type="spellEnd"/>
            <w:r w:rsidRPr="00665E49">
              <w:rPr>
                <w:rFonts w:ascii="Times New Roman" w:eastAsia="Times New Roman" w:hAnsi="Times New Roman" w:cs="Times New Roman"/>
                <w:kern w:val="0"/>
                <w:sz w:val="24"/>
                <w:szCs w:val="24"/>
                <w:lang w:eastAsia="ru-RU"/>
                <w14:ligatures w14:val="none"/>
              </w:rPr>
              <w:t xml:space="preserve"> 13</w:t>
            </w:r>
          </w:p>
          <w:p w14:paraId="4BC3DFD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2)Розпорядження КМУ від 16.05.2014 №523 "Деякі питання надання адміністративних послуг через центри надання адміністративних послуг" Пункт 409</w:t>
            </w:r>
          </w:p>
          <w:p w14:paraId="346E0BB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17.11.2011 №629 "Про затвердження Положення про сертифікат племінних (генетичних) ресурсів та зразків форм сертифікатів племінних (генетичних) ресурсів" пункт 1-4</w:t>
            </w:r>
          </w:p>
          <w:p w14:paraId="7CC3A3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110B28D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24E6A6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927FF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12-06</w:t>
            </w:r>
          </w:p>
        </w:tc>
        <w:tc>
          <w:tcPr>
            <w:tcW w:w="1440" w:type="dxa"/>
            <w:tcBorders>
              <w:top w:val="single" w:sz="4" w:space="0" w:color="auto"/>
              <w:left w:val="single" w:sz="4" w:space="0" w:color="auto"/>
              <w:bottom w:val="single" w:sz="4" w:space="0" w:color="auto"/>
              <w:right w:val="single" w:sz="4" w:space="0" w:color="auto"/>
            </w:tcBorders>
            <w:hideMark/>
          </w:tcPr>
          <w:p w14:paraId="72442A0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00165</w:t>
            </w:r>
          </w:p>
        </w:tc>
        <w:tc>
          <w:tcPr>
            <w:tcW w:w="4374" w:type="dxa"/>
            <w:tcBorders>
              <w:top w:val="single" w:sz="4" w:space="0" w:color="auto"/>
              <w:left w:val="single" w:sz="4" w:space="0" w:color="auto"/>
              <w:bottom w:val="single" w:sz="4" w:space="0" w:color="auto"/>
              <w:right w:val="single" w:sz="8" w:space="0" w:color="000000"/>
            </w:tcBorders>
            <w:hideMark/>
          </w:tcPr>
          <w:p w14:paraId="3C0C4B3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AD87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6;</w:t>
            </w:r>
          </w:p>
          <w:p w14:paraId="22256E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 4-8</w:t>
            </w:r>
          </w:p>
        </w:tc>
      </w:tr>
      <w:tr w:rsidR="00665E49" w:rsidRPr="00665E49" w14:paraId="25F02ABF"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42A8BA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3BA34A"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12-07</w:t>
            </w:r>
          </w:p>
        </w:tc>
        <w:tc>
          <w:tcPr>
            <w:tcW w:w="1440" w:type="dxa"/>
            <w:tcBorders>
              <w:top w:val="single" w:sz="4" w:space="0" w:color="auto"/>
              <w:left w:val="single" w:sz="4" w:space="0" w:color="auto"/>
              <w:bottom w:val="single" w:sz="4" w:space="0" w:color="auto"/>
              <w:right w:val="single" w:sz="4" w:space="0" w:color="auto"/>
            </w:tcBorders>
            <w:hideMark/>
          </w:tcPr>
          <w:p w14:paraId="4DF414D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01132</w:t>
            </w:r>
          </w:p>
        </w:tc>
        <w:tc>
          <w:tcPr>
            <w:tcW w:w="4374" w:type="dxa"/>
            <w:tcBorders>
              <w:top w:val="single" w:sz="4" w:space="0" w:color="auto"/>
              <w:left w:val="single" w:sz="4" w:space="0" w:color="auto"/>
              <w:bottom w:val="single" w:sz="4" w:space="0" w:color="auto"/>
              <w:right w:val="single" w:sz="8" w:space="0" w:color="000000"/>
            </w:tcBorders>
            <w:hideMark/>
          </w:tcPr>
          <w:p w14:paraId="27D0567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9215A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п.1 ст.18, п.а.16 п1 cт.6;</w:t>
            </w:r>
          </w:p>
          <w:p w14:paraId="455697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4-9</w:t>
            </w:r>
          </w:p>
        </w:tc>
      </w:tr>
      <w:tr w:rsidR="00665E49" w:rsidRPr="00665E49" w14:paraId="55C8932B"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9A4BAD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FA1126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12-08</w:t>
            </w:r>
          </w:p>
        </w:tc>
        <w:tc>
          <w:tcPr>
            <w:tcW w:w="1440" w:type="dxa"/>
            <w:tcBorders>
              <w:top w:val="single" w:sz="4" w:space="0" w:color="auto"/>
              <w:left w:val="single" w:sz="4" w:space="0" w:color="auto"/>
              <w:bottom w:val="single" w:sz="4" w:space="0" w:color="auto"/>
              <w:right w:val="single" w:sz="4" w:space="0" w:color="auto"/>
            </w:tcBorders>
            <w:hideMark/>
          </w:tcPr>
          <w:p w14:paraId="314B4DF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01469</w:t>
            </w:r>
          </w:p>
        </w:tc>
        <w:tc>
          <w:tcPr>
            <w:tcW w:w="4374" w:type="dxa"/>
            <w:tcBorders>
              <w:top w:val="single" w:sz="4" w:space="0" w:color="auto"/>
              <w:left w:val="single" w:sz="4" w:space="0" w:color="auto"/>
              <w:bottom w:val="single" w:sz="4" w:space="0" w:color="auto"/>
              <w:right w:val="single" w:sz="8" w:space="0" w:color="000000"/>
            </w:tcBorders>
            <w:hideMark/>
          </w:tcPr>
          <w:p w14:paraId="30FAA2B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414A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ст.26</w:t>
            </w:r>
          </w:p>
        </w:tc>
      </w:tr>
      <w:tr w:rsidR="00665E49" w:rsidRPr="00665E49" w14:paraId="4C7BBA26"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AC2B02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EC0E8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12-09</w:t>
            </w:r>
          </w:p>
        </w:tc>
        <w:tc>
          <w:tcPr>
            <w:tcW w:w="1440" w:type="dxa"/>
            <w:tcBorders>
              <w:top w:val="single" w:sz="4" w:space="0" w:color="auto"/>
              <w:left w:val="single" w:sz="4" w:space="0" w:color="auto"/>
              <w:bottom w:val="single" w:sz="4" w:space="0" w:color="auto"/>
              <w:right w:val="single" w:sz="4" w:space="0" w:color="auto"/>
            </w:tcBorders>
            <w:hideMark/>
          </w:tcPr>
          <w:p w14:paraId="1FF6F6E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01470</w:t>
            </w:r>
          </w:p>
        </w:tc>
        <w:tc>
          <w:tcPr>
            <w:tcW w:w="4374" w:type="dxa"/>
            <w:tcBorders>
              <w:top w:val="single" w:sz="4" w:space="0" w:color="auto"/>
              <w:left w:val="single" w:sz="4" w:space="0" w:color="auto"/>
              <w:bottom w:val="single" w:sz="4" w:space="0" w:color="auto"/>
              <w:right w:val="single" w:sz="8" w:space="0" w:color="000000"/>
            </w:tcBorders>
            <w:hideMark/>
          </w:tcPr>
          <w:p w14:paraId="606B319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консервацію, реставрацію, реабілітацію, музеєфікацію, ремонт, пристосування пам’яток місцевого 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5B669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26</w:t>
            </w:r>
          </w:p>
        </w:tc>
      </w:tr>
      <w:tr w:rsidR="00665E49" w:rsidRPr="00665E49" w14:paraId="1EB0E300"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41A110F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B154A7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12-10</w:t>
            </w:r>
          </w:p>
        </w:tc>
        <w:tc>
          <w:tcPr>
            <w:tcW w:w="1440" w:type="dxa"/>
            <w:tcBorders>
              <w:top w:val="single" w:sz="4" w:space="0" w:color="auto"/>
              <w:left w:val="single" w:sz="4" w:space="0" w:color="auto"/>
              <w:bottom w:val="single" w:sz="4" w:space="0" w:color="auto"/>
              <w:right w:val="single" w:sz="4" w:space="0" w:color="auto"/>
            </w:tcBorders>
            <w:hideMark/>
          </w:tcPr>
          <w:p w14:paraId="5AD6BCE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01133</w:t>
            </w:r>
          </w:p>
        </w:tc>
        <w:tc>
          <w:tcPr>
            <w:tcW w:w="4374" w:type="dxa"/>
            <w:tcBorders>
              <w:top w:val="single" w:sz="4" w:space="0" w:color="auto"/>
              <w:left w:val="single" w:sz="4" w:space="0" w:color="auto"/>
              <w:bottom w:val="single" w:sz="4" w:space="0" w:color="auto"/>
              <w:right w:val="single" w:sz="8" w:space="0" w:color="000000"/>
            </w:tcBorders>
            <w:hideMark/>
          </w:tcPr>
          <w:p w14:paraId="7B19C58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BCB8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п. 7 ч.1 стаття 6;</w:t>
            </w:r>
          </w:p>
          <w:p w14:paraId="30ED67B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Весь нормативний документ</w:t>
            </w:r>
          </w:p>
        </w:tc>
      </w:tr>
      <w:tr w:rsidR="00665E49" w:rsidRPr="00665E49" w14:paraId="0A440D6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30132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038DC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12-11</w:t>
            </w:r>
          </w:p>
        </w:tc>
        <w:tc>
          <w:tcPr>
            <w:tcW w:w="1440" w:type="dxa"/>
            <w:tcBorders>
              <w:top w:val="single" w:sz="4" w:space="0" w:color="auto"/>
              <w:left w:val="single" w:sz="4" w:space="0" w:color="auto"/>
              <w:bottom w:val="single" w:sz="4" w:space="0" w:color="auto"/>
              <w:right w:val="single" w:sz="4" w:space="0" w:color="auto"/>
            </w:tcBorders>
            <w:hideMark/>
          </w:tcPr>
          <w:p w14:paraId="036278A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01113</w:t>
            </w:r>
          </w:p>
        </w:tc>
        <w:tc>
          <w:tcPr>
            <w:tcW w:w="4374" w:type="dxa"/>
            <w:tcBorders>
              <w:top w:val="single" w:sz="4" w:space="0" w:color="auto"/>
              <w:left w:val="single" w:sz="4" w:space="0" w:color="auto"/>
              <w:bottom w:val="single" w:sz="4" w:space="0" w:color="auto"/>
              <w:right w:val="single" w:sz="8" w:space="0" w:color="000000"/>
            </w:tcBorders>
            <w:hideMark/>
          </w:tcPr>
          <w:p w14:paraId="73BAED4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фільмів які провадять свою діяльність у межах відповідних адміністративно-територіальних одиниць)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2E152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кінематографію" ст. 8;</w:t>
            </w:r>
          </w:p>
          <w:p w14:paraId="33EF9C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14.01.2004 №27 "Про затвердження Положення про Державний реєстр виробників, розповсюджувачів і демонстраторів фільмів"</w:t>
            </w:r>
          </w:p>
        </w:tc>
      </w:tr>
      <w:tr w:rsidR="00665E49" w:rsidRPr="00665E49" w14:paraId="4072009E"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FC2E33C"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2946531"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31FACDF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w:t>
            </w:r>
          </w:p>
        </w:tc>
        <w:tc>
          <w:tcPr>
            <w:tcW w:w="13332" w:type="dxa"/>
            <w:gridSpan w:val="3"/>
            <w:tcBorders>
              <w:top w:val="single" w:sz="4" w:space="0" w:color="auto"/>
              <w:left w:val="single" w:sz="4" w:space="0" w:color="auto"/>
              <w:bottom w:val="single" w:sz="4" w:space="0" w:color="auto"/>
              <w:right w:val="single" w:sz="8" w:space="0" w:color="000000"/>
            </w:tcBorders>
          </w:tcPr>
          <w:p w14:paraId="7DBC22F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59569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ПОСЛУГИ СУМСЬКОГО ОБЛАСНОГО ЦЕНТРА ЗАЙНЯТОСТІ</w:t>
            </w:r>
          </w:p>
          <w:p w14:paraId="400950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r>
      <w:tr w:rsidR="00665E49" w:rsidRPr="00665E49" w14:paraId="1E2B6A0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08E7E8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998FD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13-01</w:t>
            </w:r>
          </w:p>
        </w:tc>
        <w:tc>
          <w:tcPr>
            <w:tcW w:w="1440" w:type="dxa"/>
            <w:tcBorders>
              <w:top w:val="single" w:sz="4" w:space="0" w:color="auto"/>
              <w:left w:val="single" w:sz="4" w:space="0" w:color="auto"/>
              <w:bottom w:val="single" w:sz="4" w:space="0" w:color="auto"/>
              <w:right w:val="single" w:sz="4" w:space="0" w:color="auto"/>
            </w:tcBorders>
            <w:hideMark/>
          </w:tcPr>
          <w:p w14:paraId="0F2FC99B"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01170</w:t>
            </w:r>
          </w:p>
        </w:tc>
        <w:tc>
          <w:tcPr>
            <w:tcW w:w="4374" w:type="dxa"/>
            <w:tcBorders>
              <w:top w:val="single" w:sz="4" w:space="0" w:color="auto"/>
              <w:left w:val="single" w:sz="4" w:space="0" w:color="auto"/>
              <w:bottom w:val="single" w:sz="4" w:space="0" w:color="auto"/>
              <w:right w:val="single" w:sz="8" w:space="0" w:color="000000"/>
            </w:tcBorders>
            <w:hideMark/>
          </w:tcPr>
          <w:p w14:paraId="3755F00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6E57F7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 42-2;</w:t>
            </w:r>
          </w:p>
          <w:p w14:paraId="5D5843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2155CF3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28F432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0FA98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13-02</w:t>
            </w:r>
          </w:p>
        </w:tc>
        <w:tc>
          <w:tcPr>
            <w:tcW w:w="1440" w:type="dxa"/>
            <w:tcBorders>
              <w:top w:val="single" w:sz="4" w:space="0" w:color="auto"/>
              <w:left w:val="single" w:sz="4" w:space="0" w:color="auto"/>
              <w:bottom w:val="single" w:sz="4" w:space="0" w:color="auto"/>
              <w:right w:val="single" w:sz="4" w:space="0" w:color="auto"/>
            </w:tcBorders>
            <w:hideMark/>
          </w:tcPr>
          <w:p w14:paraId="6CE8482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01172</w:t>
            </w:r>
          </w:p>
        </w:tc>
        <w:tc>
          <w:tcPr>
            <w:tcW w:w="4374" w:type="dxa"/>
            <w:tcBorders>
              <w:top w:val="single" w:sz="4" w:space="0" w:color="auto"/>
              <w:left w:val="single" w:sz="4" w:space="0" w:color="auto"/>
              <w:bottom w:val="single" w:sz="4" w:space="0" w:color="auto"/>
              <w:right w:val="single" w:sz="8" w:space="0" w:color="000000"/>
            </w:tcBorders>
            <w:hideMark/>
          </w:tcPr>
          <w:p w14:paraId="262537B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84E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42-5;</w:t>
            </w:r>
          </w:p>
          <w:p w14:paraId="115267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50473860"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3FBEB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76B75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13-03</w:t>
            </w:r>
          </w:p>
        </w:tc>
        <w:tc>
          <w:tcPr>
            <w:tcW w:w="1440" w:type="dxa"/>
            <w:tcBorders>
              <w:top w:val="single" w:sz="4" w:space="0" w:color="auto"/>
              <w:left w:val="single" w:sz="4" w:space="0" w:color="auto"/>
              <w:bottom w:val="single" w:sz="4" w:space="0" w:color="auto"/>
              <w:right w:val="single" w:sz="4" w:space="0" w:color="auto"/>
            </w:tcBorders>
            <w:hideMark/>
          </w:tcPr>
          <w:p w14:paraId="3F6419F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01173</w:t>
            </w:r>
          </w:p>
        </w:tc>
        <w:tc>
          <w:tcPr>
            <w:tcW w:w="4374" w:type="dxa"/>
            <w:tcBorders>
              <w:top w:val="single" w:sz="4" w:space="0" w:color="auto"/>
              <w:left w:val="single" w:sz="4" w:space="0" w:color="auto"/>
              <w:bottom w:val="single" w:sz="4" w:space="0" w:color="auto"/>
              <w:right w:val="single" w:sz="8" w:space="0" w:color="000000"/>
            </w:tcBorders>
            <w:hideMark/>
          </w:tcPr>
          <w:p w14:paraId="7E44C34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Продовження дії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4CE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42-2;</w:t>
            </w:r>
          </w:p>
          <w:p w14:paraId="666BCA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09E022F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74AA5F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CD246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13-04</w:t>
            </w:r>
          </w:p>
        </w:tc>
        <w:tc>
          <w:tcPr>
            <w:tcW w:w="1440" w:type="dxa"/>
            <w:tcBorders>
              <w:top w:val="single" w:sz="4" w:space="0" w:color="auto"/>
              <w:left w:val="single" w:sz="4" w:space="0" w:color="auto"/>
              <w:bottom w:val="single" w:sz="4" w:space="0" w:color="auto"/>
              <w:right w:val="single" w:sz="4" w:space="0" w:color="auto"/>
            </w:tcBorders>
            <w:hideMark/>
          </w:tcPr>
          <w:p w14:paraId="09FA8E6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01171</w:t>
            </w:r>
          </w:p>
        </w:tc>
        <w:tc>
          <w:tcPr>
            <w:tcW w:w="4374" w:type="dxa"/>
            <w:tcBorders>
              <w:top w:val="single" w:sz="4" w:space="0" w:color="auto"/>
              <w:left w:val="single" w:sz="4" w:space="0" w:color="auto"/>
              <w:bottom w:val="single" w:sz="4" w:space="0" w:color="auto"/>
              <w:right w:val="single" w:sz="8" w:space="0" w:color="000000"/>
            </w:tcBorders>
            <w:hideMark/>
          </w:tcPr>
          <w:p w14:paraId="6C3629C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Скасування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EED7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зайнятість населення" ч. 1 ст. 42-10</w:t>
            </w:r>
          </w:p>
        </w:tc>
      </w:tr>
      <w:tr w:rsidR="00665E49" w:rsidRPr="00665E49" w14:paraId="3E4E85C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6AAC196"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FD17F7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7314E31B"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w:t>
            </w:r>
          </w:p>
        </w:tc>
        <w:tc>
          <w:tcPr>
            <w:tcW w:w="13332" w:type="dxa"/>
            <w:gridSpan w:val="3"/>
            <w:tcBorders>
              <w:top w:val="single" w:sz="4" w:space="0" w:color="auto"/>
              <w:left w:val="single" w:sz="4" w:space="0" w:color="auto"/>
              <w:bottom w:val="single" w:sz="4" w:space="0" w:color="auto"/>
              <w:right w:val="single" w:sz="8" w:space="0" w:color="000000"/>
            </w:tcBorders>
          </w:tcPr>
          <w:p w14:paraId="035976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A3510BC"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0"/>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ПОСЛУГИ З </w:t>
            </w:r>
            <w:r w:rsidRPr="00665E49">
              <w:rPr>
                <w:rFonts w:ascii="Times New Roman" w:eastAsia="Times New Roman" w:hAnsi="Times New Roman" w:cs="Times New Roman"/>
                <w:b/>
                <w:bCs/>
                <w:kern w:val="0"/>
                <w:sz w:val="24"/>
                <w:szCs w:val="20"/>
                <w:lang w:eastAsia="ru-RU"/>
                <w14:ligatures w14:val="none"/>
              </w:rPr>
              <w:t>ДЕРЖАВНОЇ РЕЄСТРАЦІЇ АКТІВ ЦИВІЛЬНОГО СТАНУ*</w:t>
            </w:r>
          </w:p>
          <w:p w14:paraId="00CFC89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0"/>
                <w:lang w:eastAsia="ru-RU"/>
                <w14:ligatures w14:val="none"/>
              </w:rPr>
            </w:pPr>
          </w:p>
        </w:tc>
      </w:tr>
      <w:tr w:rsidR="00665E49" w:rsidRPr="00665E49" w14:paraId="5126A9B5"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56FA72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76C190D"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14-01</w:t>
            </w:r>
          </w:p>
        </w:tc>
        <w:tc>
          <w:tcPr>
            <w:tcW w:w="1440" w:type="dxa"/>
            <w:tcBorders>
              <w:top w:val="single" w:sz="4" w:space="0" w:color="auto"/>
              <w:left w:val="single" w:sz="4" w:space="0" w:color="auto"/>
              <w:bottom w:val="single" w:sz="4" w:space="0" w:color="auto"/>
              <w:right w:val="single" w:sz="4" w:space="0" w:color="auto"/>
            </w:tcBorders>
            <w:hideMark/>
          </w:tcPr>
          <w:p w14:paraId="5909BCB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00983</w:t>
            </w:r>
          </w:p>
        </w:tc>
        <w:tc>
          <w:tcPr>
            <w:tcW w:w="4374" w:type="dxa"/>
            <w:tcBorders>
              <w:top w:val="single" w:sz="4" w:space="0" w:color="auto"/>
              <w:left w:val="single" w:sz="4" w:space="0" w:color="auto"/>
              <w:bottom w:val="single" w:sz="4" w:space="0" w:color="auto"/>
              <w:right w:val="single" w:sz="8" w:space="0" w:color="000000"/>
            </w:tcBorders>
            <w:hideMark/>
          </w:tcPr>
          <w:p w14:paraId="6598E29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 актових записів цивільного стану, їх поновлення та анулювання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53A74B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кодекс України стаття 233</w:t>
            </w:r>
          </w:p>
          <w:p w14:paraId="1E9CFF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статті 6,11 ,19, 20, 22, 23, 24, 26</w:t>
            </w:r>
          </w:p>
          <w:p w14:paraId="08087BB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3)Декрет КМУ від 21.01.1993 №7-93 "Про державне мито" частина п'ята статті 3</w:t>
            </w:r>
          </w:p>
          <w:p w14:paraId="487EF1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48FDC3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№523-р "Про реалізацію пілотного проекту у сфері державної реєстрації актів цивільного стану" повний текст</w:t>
            </w:r>
          </w:p>
          <w:p w14:paraId="4A3AC8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6)Розпорядження КМУ від 26.06.2015 №669-р "Про реалізацію пілотного проекту у сфері державної реєстрації актів цивільного стану" повний текст</w:t>
            </w:r>
          </w:p>
          <w:p w14:paraId="4C197B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13.01.2011 №96/5 "Правила внесення змін до актових записів цивільного стану, їх поновлення та анулювання" повний текст</w:t>
            </w:r>
          </w:p>
          <w:p w14:paraId="08A1FE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V</w:t>
            </w:r>
          </w:p>
          <w:p w14:paraId="499D6FE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9)Наказ ЦОВВ від 18.10.2000 №52/5 "Правила держаної реєстрації актів цивільного стану в Україні" п.3 розділу І; пп.1, 5, 9, 10 ,11, 14 розділу ІІ; розділ ІІІ: п. 24 глави 1, пп.12, 13, 20, 26, 27 глави 3 ;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8-10 глави 5;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3, 12, 13 розділу IV</w:t>
            </w:r>
          </w:p>
          <w:p w14:paraId="37D9D51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24.07.2008 №1269/5 "Інструкція з ведення Державного реєстру актів цивільного стану громадян" повний текст</w:t>
            </w:r>
          </w:p>
          <w:p w14:paraId="3ACFCE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розділи І, ІІ, ІІІ, IV, глава 5 розділу V</w:t>
            </w:r>
          </w:p>
        </w:tc>
      </w:tr>
      <w:tr w:rsidR="00665E49" w:rsidRPr="00665E49" w14:paraId="3763F3A1"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34978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A1522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14-02</w:t>
            </w:r>
          </w:p>
        </w:tc>
        <w:tc>
          <w:tcPr>
            <w:tcW w:w="1440" w:type="dxa"/>
            <w:tcBorders>
              <w:top w:val="single" w:sz="4" w:space="0" w:color="auto"/>
              <w:left w:val="single" w:sz="4" w:space="0" w:color="auto"/>
              <w:bottom w:val="single" w:sz="4" w:space="0" w:color="auto"/>
              <w:right w:val="single" w:sz="4" w:space="0" w:color="auto"/>
            </w:tcBorders>
            <w:hideMark/>
          </w:tcPr>
          <w:p w14:paraId="7BD9286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00030</w:t>
            </w:r>
          </w:p>
        </w:tc>
        <w:tc>
          <w:tcPr>
            <w:tcW w:w="4374" w:type="dxa"/>
            <w:tcBorders>
              <w:top w:val="single" w:sz="4" w:space="0" w:color="auto"/>
              <w:left w:val="single" w:sz="4" w:space="0" w:color="auto"/>
              <w:bottom w:val="single" w:sz="4" w:space="0" w:color="auto"/>
              <w:right w:val="single" w:sz="8" w:space="0" w:color="000000"/>
            </w:tcBorders>
            <w:hideMark/>
          </w:tcPr>
          <w:p w14:paraId="54EF3AB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народження дитини та її походження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ACC6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174C55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10.01.2002 №2947-ІІІ Сімейний глава 12: статті 121-126, 128, 133-136, 144-147</w:t>
            </w:r>
          </w:p>
          <w:p w14:paraId="66694E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3)Кодекс від 16.01.2003 №435-IV Цивільний стаття 49</w:t>
            </w:r>
          </w:p>
          <w:p w14:paraId="70F3EF6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59349A9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державну реєстрацію актів цивільного стану" статті 2-4, 6, 9, 11-13, 18, 21, 25, 26</w:t>
            </w:r>
          </w:p>
          <w:p w14:paraId="521B47A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6)Декрет КМУ від 21.01.1993 №7-93 "Про державне мито" пункт 13 частини першої статті 4</w:t>
            </w:r>
          </w:p>
          <w:p w14:paraId="7B99BA3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7)Постанова КМУ від 09.01.2013 №9 "Про затвердження Порядку підтвердження факту народження дитини поза закладом охорони здоров'я" повний текст</w:t>
            </w:r>
          </w:p>
          <w:p w14:paraId="5389F8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8)Постанова КМУ від 22.08.2007 №1064 "Порядок ведення Державного реєстру актів цивільного стану громадян" повний текст</w:t>
            </w:r>
          </w:p>
          <w:p w14:paraId="6F14A6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9)Постанова КМУ від 10.11.2010 №1025 «Про затвердження зразків актових записів цивільного стану, описів та зразків бланків </w:t>
            </w:r>
            <w:proofErr w:type="spellStart"/>
            <w:r w:rsidRPr="00665E49">
              <w:rPr>
                <w:rFonts w:ascii="Times New Roman" w:eastAsia="Times New Roman" w:hAnsi="Times New Roman" w:cs="Times New Roman"/>
                <w:kern w:val="0"/>
                <w:sz w:val="24"/>
                <w:szCs w:val="24"/>
                <w:lang w:eastAsia="ru-RU"/>
                <w14:ligatures w14:val="none"/>
              </w:rPr>
              <w:t>свідоцтв</w:t>
            </w:r>
            <w:proofErr w:type="spellEnd"/>
            <w:r w:rsidRPr="00665E49">
              <w:rPr>
                <w:rFonts w:ascii="Times New Roman" w:eastAsia="Times New Roman" w:hAnsi="Times New Roman" w:cs="Times New Roman"/>
                <w:kern w:val="0"/>
                <w:sz w:val="24"/>
                <w:szCs w:val="24"/>
                <w:lang w:eastAsia="ru-RU"/>
                <w14:ligatures w14:val="none"/>
              </w:rPr>
              <w:t xml:space="preserve"> про державну реєстрацію актів цивільного стану" повний текст</w:t>
            </w:r>
          </w:p>
          <w:p w14:paraId="0656F1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10)Постанова КМУ від 10.07.2019 №691 "Порядок надання комплексної послуги "</w:t>
            </w:r>
            <w:proofErr w:type="spellStart"/>
            <w:r w:rsidRPr="00665E49">
              <w:rPr>
                <w:rFonts w:ascii="Times New Roman" w:eastAsia="Times New Roman" w:hAnsi="Times New Roman" w:cs="Times New Roman"/>
                <w:kern w:val="0"/>
                <w:sz w:val="24"/>
                <w:szCs w:val="24"/>
                <w:lang w:eastAsia="ru-RU"/>
                <w14:ligatures w14:val="none"/>
              </w:rPr>
              <w:t>єМалятко</w:t>
            </w:r>
            <w:proofErr w:type="spellEnd"/>
            <w:r w:rsidRPr="00665E49">
              <w:rPr>
                <w:rFonts w:ascii="Times New Roman" w:eastAsia="Times New Roman" w:hAnsi="Times New Roman" w:cs="Times New Roman"/>
                <w:kern w:val="0"/>
                <w:sz w:val="24"/>
                <w:szCs w:val="24"/>
                <w:lang w:eastAsia="ru-RU"/>
                <w14:ligatures w14:val="none"/>
              </w:rPr>
              <w:t>"" повний текст</w:t>
            </w:r>
          </w:p>
          <w:p w14:paraId="507F9C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A9289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12)Наказ ЦОВВ від 18.10.2000 №52/5 "Правила державної реєстрації актів цивільного стану в Україні" розділи І, ІІ, глава 1 розділу ІІІ</w:t>
            </w:r>
          </w:p>
          <w:p w14:paraId="72A901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13)Наказ ЦОВВ від 24.07.2008 №1269/5 "Інструкція з </w:t>
            </w:r>
            <w:proofErr w:type="spellStart"/>
            <w:r w:rsidRPr="00665E49">
              <w:rPr>
                <w:rFonts w:ascii="Times New Roman" w:eastAsia="Times New Roman" w:hAnsi="Times New Roman" w:cs="Times New Roman"/>
                <w:kern w:val="0"/>
                <w:sz w:val="24"/>
                <w:szCs w:val="24"/>
                <w:lang w:eastAsia="ru-RU"/>
                <w14:ligatures w14:val="none"/>
              </w:rPr>
              <w:t>веденн</w:t>
            </w:r>
            <w:proofErr w:type="spellEnd"/>
            <w:r w:rsidRPr="00665E49">
              <w:rPr>
                <w:rFonts w:ascii="Times New Roman" w:eastAsia="Times New Roman" w:hAnsi="Times New Roman" w:cs="Times New Roman"/>
                <w:kern w:val="0"/>
                <w:sz w:val="24"/>
                <w:szCs w:val="24"/>
                <w:lang w:eastAsia="ru-RU"/>
                <w14:ligatures w14:val="none"/>
              </w:rPr>
              <w:t xml:space="preserve"> Державного реєстру актів цивільного стану громадян" повний текст</w:t>
            </w:r>
          </w:p>
          <w:p w14:paraId="589DC3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14)Наказ ЦОВВ від 09.07.2015 №1187/5 "Порядок роботи веб-порталу «Звернення у сфері державної реєстрації актів цивільного стану» повний текст</w:t>
            </w:r>
          </w:p>
        </w:tc>
      </w:tr>
      <w:tr w:rsidR="00665E49" w:rsidRPr="00665E49" w14:paraId="642A2863"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1086478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739A7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14-03</w:t>
            </w:r>
          </w:p>
        </w:tc>
        <w:tc>
          <w:tcPr>
            <w:tcW w:w="1440" w:type="dxa"/>
            <w:tcBorders>
              <w:top w:val="single" w:sz="4" w:space="0" w:color="auto"/>
              <w:left w:val="single" w:sz="4" w:space="0" w:color="auto"/>
              <w:bottom w:val="single" w:sz="4" w:space="0" w:color="auto"/>
              <w:right w:val="single" w:sz="4" w:space="0" w:color="auto"/>
            </w:tcBorders>
            <w:hideMark/>
          </w:tcPr>
          <w:p w14:paraId="0FF930C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00031</w:t>
            </w:r>
          </w:p>
        </w:tc>
        <w:tc>
          <w:tcPr>
            <w:tcW w:w="4374" w:type="dxa"/>
            <w:tcBorders>
              <w:top w:val="single" w:sz="4" w:space="0" w:color="auto"/>
              <w:left w:val="single" w:sz="4" w:space="0" w:color="auto"/>
              <w:bottom w:val="single" w:sz="4" w:space="0" w:color="auto"/>
              <w:right w:val="single" w:sz="8" w:space="0" w:color="000000"/>
            </w:tcBorders>
            <w:hideMark/>
          </w:tcPr>
          <w:p w14:paraId="65D0231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шлюбу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E43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глави 3, 4, 5</w:t>
            </w:r>
          </w:p>
          <w:p w14:paraId="75DFD10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2661F6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14, 18, 21, 25, 26</w:t>
            </w:r>
          </w:p>
          <w:p w14:paraId="173465D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5034853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09E8203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березні 2022 року № 213" повний текст</w:t>
            </w:r>
          </w:p>
          <w:p w14:paraId="2929D5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44EB78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8)Розпорядження КМУ від 13.07.2016 №502-р "Про запровадження реалізації пілотного проекту щодо </w:t>
            </w:r>
            <w:proofErr w:type="spellStart"/>
            <w:r w:rsidRPr="00665E49">
              <w:rPr>
                <w:rFonts w:ascii="Times New Roman" w:eastAsia="Times New Roman" w:hAnsi="Times New Roman" w:cs="Times New Roman"/>
                <w:kern w:val="0"/>
                <w:sz w:val="24"/>
                <w:szCs w:val="24"/>
                <w:lang w:eastAsia="ru-RU"/>
                <w14:ligatures w14:val="none"/>
              </w:rPr>
              <w:t>державнгої</w:t>
            </w:r>
            <w:proofErr w:type="spellEnd"/>
            <w:r w:rsidRPr="00665E49">
              <w:rPr>
                <w:rFonts w:ascii="Times New Roman" w:eastAsia="Times New Roman" w:hAnsi="Times New Roman" w:cs="Times New Roman"/>
                <w:kern w:val="0"/>
                <w:sz w:val="24"/>
                <w:szCs w:val="24"/>
                <w:lang w:eastAsia="ru-RU"/>
                <w14:ligatures w14:val="none"/>
              </w:rPr>
              <w:t xml:space="preserve"> реєстрації шлюбу" повний текст</w:t>
            </w:r>
          </w:p>
          <w:p w14:paraId="186B48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9)Розпорядження КМУ від 16.05.2014 №523-р "Деякі питання надання адміністративних послуг через центри надання адміністративних послуг" повний текст</w:t>
            </w:r>
          </w:p>
          <w:p w14:paraId="66B8D7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18.10.2000 №52/5 "Правила державної реєстрації актів цивільного стану в Україні" розділи І, ІІ, глава 2 розділу ІІІ</w:t>
            </w:r>
          </w:p>
          <w:p w14:paraId="5C2E02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w:t>
            </w:r>
          </w:p>
          <w:p w14:paraId="6C1E5ED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12)Наказ ЦОВВ від 07.07.2012 №811 "Інструкція про порядок обчислення та справляння державного мита" частини І, ІІ, ІІІ, IV, пункти 2, 5 частини V</w:t>
            </w:r>
          </w:p>
        </w:tc>
      </w:tr>
      <w:tr w:rsidR="00665E49" w:rsidRPr="00665E49" w14:paraId="2B872BAF"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405C51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0B27F0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14-04</w:t>
            </w:r>
          </w:p>
        </w:tc>
        <w:tc>
          <w:tcPr>
            <w:tcW w:w="1440" w:type="dxa"/>
            <w:tcBorders>
              <w:top w:val="single" w:sz="4" w:space="0" w:color="auto"/>
              <w:left w:val="single" w:sz="4" w:space="0" w:color="auto"/>
              <w:bottom w:val="single" w:sz="4" w:space="0" w:color="auto"/>
              <w:right w:val="single" w:sz="4" w:space="0" w:color="auto"/>
            </w:tcBorders>
            <w:hideMark/>
          </w:tcPr>
          <w:p w14:paraId="4ABFBE0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00032</w:t>
            </w:r>
          </w:p>
        </w:tc>
        <w:tc>
          <w:tcPr>
            <w:tcW w:w="4374" w:type="dxa"/>
            <w:tcBorders>
              <w:top w:val="single" w:sz="4" w:space="0" w:color="auto"/>
              <w:left w:val="single" w:sz="4" w:space="0" w:color="auto"/>
              <w:bottom w:val="single" w:sz="4" w:space="0" w:color="auto"/>
              <w:right w:val="single" w:sz="8" w:space="0" w:color="000000"/>
            </w:tcBorders>
            <w:hideMark/>
          </w:tcPr>
          <w:p w14:paraId="38E9086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розірвання шлюбу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F326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16.01.2003 №435-IV Цивільний стаття 49</w:t>
            </w:r>
          </w:p>
          <w:p w14:paraId="3124CE8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10.01.2002 №2947-ІІІ Сімейний статті 104-107, 113-116, 118</w:t>
            </w:r>
          </w:p>
          <w:p w14:paraId="6C1410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15, 18, 21, 25, 26</w:t>
            </w:r>
          </w:p>
          <w:p w14:paraId="58C9B0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4C92776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29FCA7C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березня 2022 року № 213" повний текст</w:t>
            </w:r>
          </w:p>
          <w:p w14:paraId="5CBE52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0C6D93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8)Розпорядження КМУ від 26.06.2015 №669-р "Про реалізацію пілотного проекту у сфері державної реєстрації актів цивільного стану повний текст</w:t>
            </w:r>
          </w:p>
          <w:p w14:paraId="62B765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розділи І, ІІ, глава 3 розділу ІІІ</w:t>
            </w:r>
          </w:p>
          <w:p w14:paraId="30CB47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ІІІ</w:t>
            </w:r>
          </w:p>
          <w:p w14:paraId="017CCB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пункт 2 розділу І, пункти 1, 3, 7 розділу ІІ, розділи ІІІ, IV, глава 5 розділу V</w:t>
            </w:r>
          </w:p>
        </w:tc>
      </w:tr>
      <w:tr w:rsidR="00665E49" w:rsidRPr="00665E49" w14:paraId="7768AEC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BA3B09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BB6CC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14-05</w:t>
            </w:r>
          </w:p>
        </w:tc>
        <w:tc>
          <w:tcPr>
            <w:tcW w:w="1440" w:type="dxa"/>
            <w:tcBorders>
              <w:top w:val="single" w:sz="4" w:space="0" w:color="auto"/>
              <w:left w:val="single" w:sz="4" w:space="0" w:color="auto"/>
              <w:bottom w:val="single" w:sz="4" w:space="0" w:color="auto"/>
              <w:right w:val="single" w:sz="4" w:space="0" w:color="auto"/>
            </w:tcBorders>
            <w:hideMark/>
          </w:tcPr>
          <w:p w14:paraId="1E4932E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00868</w:t>
            </w:r>
          </w:p>
        </w:tc>
        <w:tc>
          <w:tcPr>
            <w:tcW w:w="4374" w:type="dxa"/>
            <w:tcBorders>
              <w:top w:val="single" w:sz="4" w:space="0" w:color="auto"/>
              <w:left w:val="single" w:sz="4" w:space="0" w:color="auto"/>
              <w:bottom w:val="single" w:sz="4" w:space="0" w:color="auto"/>
              <w:right w:val="single" w:sz="8" w:space="0" w:color="000000"/>
            </w:tcBorders>
            <w:hideMark/>
          </w:tcPr>
          <w:p w14:paraId="7932F0F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зміни імені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52B8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статті 148, 149</w:t>
            </w:r>
          </w:p>
          <w:p w14:paraId="2A7AFEB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4B89FA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11,12, 16, 18, 21, 25, 26</w:t>
            </w:r>
          </w:p>
          <w:p w14:paraId="075F13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6568BD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7E4AAED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11.07.2007 №915 "Порядок розгляду заяв про зміну імені (прізвища, власного імені, по батькові) фізичної особи" повний текст</w:t>
            </w:r>
          </w:p>
          <w:p w14:paraId="12218E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2C75C00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3C552F9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IV</w:t>
            </w:r>
          </w:p>
          <w:p w14:paraId="2B0F02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10)Наказ ЦОВВ від 18.10.2000 №52/5 "Правила </w:t>
            </w:r>
            <w:proofErr w:type="spellStart"/>
            <w:r w:rsidRPr="00665E49">
              <w:rPr>
                <w:rFonts w:ascii="Times New Roman" w:eastAsia="Times New Roman" w:hAnsi="Times New Roman" w:cs="Times New Roman"/>
                <w:kern w:val="0"/>
                <w:sz w:val="24"/>
                <w:szCs w:val="24"/>
                <w:lang w:eastAsia="ru-RU"/>
                <w14:ligatures w14:val="none"/>
              </w:rPr>
              <w:t>держанвої</w:t>
            </w:r>
            <w:proofErr w:type="spellEnd"/>
            <w:r w:rsidRPr="00665E49">
              <w:rPr>
                <w:rFonts w:ascii="Times New Roman" w:eastAsia="Times New Roman" w:hAnsi="Times New Roman" w:cs="Times New Roman"/>
                <w:kern w:val="0"/>
                <w:sz w:val="24"/>
                <w:szCs w:val="24"/>
                <w:lang w:eastAsia="ru-RU"/>
                <w14:ligatures w14:val="none"/>
              </w:rPr>
              <w:t xml:space="preserve"> реєстрації актів цивільного стану в Україні" глава 4 розділу ІІІ</w:t>
            </w:r>
          </w:p>
          <w:p w14:paraId="79DEE7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 І, пункт 3 розділу ІІ, розділи ІІІ, IV, глава 5 розділу VV</w:t>
            </w:r>
          </w:p>
        </w:tc>
      </w:tr>
      <w:tr w:rsidR="00665E49" w:rsidRPr="00665E49" w14:paraId="6373E034"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605F76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F15F5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14-06</w:t>
            </w:r>
          </w:p>
        </w:tc>
        <w:tc>
          <w:tcPr>
            <w:tcW w:w="1440" w:type="dxa"/>
            <w:tcBorders>
              <w:top w:val="single" w:sz="4" w:space="0" w:color="auto"/>
              <w:left w:val="single" w:sz="4" w:space="0" w:color="auto"/>
              <w:bottom w:val="single" w:sz="4" w:space="0" w:color="auto"/>
              <w:right w:val="single" w:sz="4" w:space="0" w:color="auto"/>
            </w:tcBorders>
            <w:hideMark/>
          </w:tcPr>
          <w:p w14:paraId="1FE48C6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00033</w:t>
            </w:r>
          </w:p>
        </w:tc>
        <w:tc>
          <w:tcPr>
            <w:tcW w:w="4374" w:type="dxa"/>
            <w:tcBorders>
              <w:top w:val="single" w:sz="4" w:space="0" w:color="auto"/>
              <w:left w:val="single" w:sz="4" w:space="0" w:color="auto"/>
              <w:bottom w:val="single" w:sz="4" w:space="0" w:color="auto"/>
              <w:right w:val="single" w:sz="8" w:space="0" w:color="000000"/>
            </w:tcBorders>
            <w:hideMark/>
          </w:tcPr>
          <w:p w14:paraId="1DEA99B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смерті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18D7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700E574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71372C5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17, 18, 21, 25 ,26</w:t>
            </w:r>
          </w:p>
          <w:p w14:paraId="6CACCE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21.01.1993 №7-93 Декрет Кабінету Міністрів України "Про державне мито" частина тринадцята статті 4</w:t>
            </w:r>
          </w:p>
          <w:p w14:paraId="3C8107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повний текст</w:t>
            </w:r>
          </w:p>
          <w:p w14:paraId="3CFB5F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6)Наказ ЦОВВ від 18.10.2000 №52/5 "Про державну реєстрацію актів цивільного стану" розділи І, ІІ, глава 5 розділу ІІІ</w:t>
            </w:r>
          </w:p>
          <w:p w14:paraId="1297C5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09.07.2015 №669-р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tc>
      </w:tr>
      <w:tr w:rsidR="00665E49" w:rsidRPr="00665E49" w14:paraId="006D8711"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F6D26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5A720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14-07</w:t>
            </w:r>
          </w:p>
        </w:tc>
        <w:tc>
          <w:tcPr>
            <w:tcW w:w="1440" w:type="dxa"/>
            <w:tcBorders>
              <w:top w:val="single" w:sz="4" w:space="0" w:color="auto"/>
              <w:left w:val="single" w:sz="4" w:space="0" w:color="auto"/>
              <w:bottom w:val="single" w:sz="4" w:space="0" w:color="auto"/>
              <w:right w:val="single" w:sz="4" w:space="0" w:color="auto"/>
            </w:tcBorders>
            <w:hideMark/>
          </w:tcPr>
          <w:p w14:paraId="2DD6641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01418</w:t>
            </w:r>
          </w:p>
        </w:tc>
        <w:tc>
          <w:tcPr>
            <w:tcW w:w="4374" w:type="dxa"/>
            <w:tcBorders>
              <w:top w:val="single" w:sz="4" w:space="0" w:color="auto"/>
              <w:left w:val="single" w:sz="4" w:space="0" w:color="auto"/>
              <w:bottom w:val="single" w:sz="4" w:space="0" w:color="auto"/>
              <w:right w:val="single" w:sz="8" w:space="0" w:color="000000"/>
            </w:tcBorders>
            <w:hideMark/>
          </w:tcPr>
          <w:p w14:paraId="14CBB55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Державного реєстру актів цивільного стану громадян</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F9317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адміністративні послуги" частина третя статті 3</w:t>
            </w:r>
          </w:p>
          <w:p w14:paraId="23EB47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 11</w:t>
            </w:r>
          </w:p>
          <w:p w14:paraId="142A4A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22.08.2007 №1064 "Про затвердження Порядку ведення Державного реєстру актів цивільного стану громадян" пункти 2, 5, 13, 14, 15, 16, 17, 18, 19, 20, 22</w:t>
            </w:r>
          </w:p>
          <w:p w14:paraId="357D1F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1C2BBA3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 тексту</w:t>
            </w:r>
          </w:p>
          <w:p w14:paraId="5493C87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6)Розпорядження КМУ від 16.05.2014 №523-р "Деякі питання надання адміністративних послуг органів виконавчої влади через центри надання адміністративних послуг по тексту</w:t>
            </w:r>
          </w:p>
          <w:p w14:paraId="447E5A1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24.07.2008 №1269/5 Інструкція з ведення Державного реєстру актів цивільного стану громадян" розділи І, ІІІ, пункт 4.5 розділу IV</w:t>
            </w:r>
          </w:p>
          <w:p w14:paraId="3E521A0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6EBDBF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в Україні" пункт 9 розділу І; пункт 11 глави 2 розділу ІІ; розділ IV</w:t>
            </w:r>
          </w:p>
        </w:tc>
      </w:tr>
      <w:tr w:rsidR="00665E49" w:rsidRPr="00665E49" w14:paraId="7CC95E5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4E3492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7A3CE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14-08</w:t>
            </w:r>
          </w:p>
        </w:tc>
        <w:tc>
          <w:tcPr>
            <w:tcW w:w="1440" w:type="dxa"/>
            <w:tcBorders>
              <w:top w:val="single" w:sz="4" w:space="0" w:color="auto"/>
              <w:left w:val="single" w:sz="4" w:space="0" w:color="auto"/>
              <w:bottom w:val="single" w:sz="4" w:space="0" w:color="auto"/>
              <w:right w:val="single" w:sz="4" w:space="0" w:color="auto"/>
            </w:tcBorders>
            <w:hideMark/>
          </w:tcPr>
          <w:p w14:paraId="52803AA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01854</w:t>
            </w:r>
          </w:p>
        </w:tc>
        <w:tc>
          <w:tcPr>
            <w:tcW w:w="4374" w:type="dxa"/>
            <w:tcBorders>
              <w:top w:val="single" w:sz="4" w:space="0" w:color="auto"/>
              <w:left w:val="single" w:sz="4" w:space="0" w:color="auto"/>
              <w:bottom w:val="single" w:sz="4" w:space="0" w:color="auto"/>
              <w:right w:val="single" w:sz="8" w:space="0" w:color="000000"/>
            </w:tcBorders>
            <w:hideMark/>
          </w:tcPr>
          <w:p w14:paraId="1C57F2F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Повторна видача свідоцтва про державну реєстрацію актів цивільного стану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5102C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реєстрацію актів цивільного стану" стаття 19</w:t>
            </w:r>
          </w:p>
          <w:p w14:paraId="087E29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адміністративні послуги" частина третя статті 3</w:t>
            </w:r>
          </w:p>
          <w:p w14:paraId="6B16913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3)Декрет КМУ від 21.01.1993 №7-93 "Про державне мито" підпункт е) частина 5 статті 3; частина 18) статті 4</w:t>
            </w:r>
          </w:p>
          <w:p w14:paraId="5BCE9C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206968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27.06.2015 №669-р "Про реалізацію пілотного проекту у сфері державної реєстрації актів цивільного стану"</w:t>
            </w:r>
          </w:p>
          <w:p w14:paraId="06E8765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6)Наказ ЦОВВ від 18.10.2000 №52/5 "Правила державної реєстрації актів цивільного стану в Україні" пункт 9 розділу І; пункт 11 глави 2 розділу ІІ, розділ IV</w:t>
            </w:r>
          </w:p>
          <w:p w14:paraId="1F0FFCA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35D97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07.07.2012 №811 "Інструкція про порядок обчислення та справляння державного мита" повний текст</w:t>
            </w:r>
          </w:p>
          <w:p w14:paraId="7891647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24.07.2008 №1269/5 "Інструкція з ведення Державного реєстру актів цивільного стану громадян" підпункти 2.1.7, 2.1.8 пункту 2.1 розділу ІІ, пункт 4.5 розділу IV</w:t>
            </w:r>
          </w:p>
        </w:tc>
      </w:tr>
      <w:tr w:rsidR="00665E49" w:rsidRPr="00665E49" w14:paraId="6A1620DD"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435E3E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276330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14-09</w:t>
            </w:r>
          </w:p>
        </w:tc>
        <w:tc>
          <w:tcPr>
            <w:tcW w:w="1440" w:type="dxa"/>
            <w:tcBorders>
              <w:top w:val="single" w:sz="4" w:space="0" w:color="auto"/>
              <w:left w:val="single" w:sz="4" w:space="0" w:color="auto"/>
              <w:bottom w:val="single" w:sz="4" w:space="0" w:color="auto"/>
              <w:right w:val="single" w:sz="4" w:space="0" w:color="auto"/>
            </w:tcBorders>
            <w:hideMark/>
          </w:tcPr>
          <w:p w14:paraId="7B912A6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01369</w:t>
            </w:r>
          </w:p>
        </w:tc>
        <w:tc>
          <w:tcPr>
            <w:tcW w:w="4374" w:type="dxa"/>
            <w:tcBorders>
              <w:top w:val="single" w:sz="4" w:space="0" w:color="auto"/>
              <w:left w:val="single" w:sz="4" w:space="0" w:color="auto"/>
              <w:bottom w:val="single" w:sz="4" w:space="0" w:color="auto"/>
              <w:right w:val="single" w:sz="8" w:space="0" w:color="000000"/>
            </w:tcBorders>
            <w:hideMark/>
          </w:tcPr>
          <w:p w14:paraId="0B1573F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Комплексна послуга "</w:t>
            </w:r>
            <w:proofErr w:type="spellStart"/>
            <w:r w:rsidRPr="00665E49">
              <w:rPr>
                <w:rFonts w:ascii="Times New Roman" w:eastAsia="Calibri" w:hAnsi="Times New Roman" w:cs="Times New Roman"/>
                <w:kern w:val="0"/>
                <w:sz w:val="24"/>
                <w:szCs w:val="24"/>
                <w:lang w:eastAsia="ru-RU"/>
                <w14:ligatures w14:val="none"/>
              </w:rPr>
              <w:t>єМалятко</w:t>
            </w:r>
            <w:proofErr w:type="spellEnd"/>
            <w:r w:rsidRPr="00665E49">
              <w:rPr>
                <w:rFonts w:ascii="Times New Roman" w:eastAsia="Calibri" w:hAnsi="Times New Roman" w:cs="Times New Roman"/>
                <w:kern w:val="0"/>
                <w:sz w:val="24"/>
                <w:szCs w:val="24"/>
                <w:lang w:eastAsia="ru-RU"/>
                <w14:ligatures w14:val="none"/>
              </w:rPr>
              <w:t>"</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0F63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Цивільний кодекс України стаття 49</w:t>
            </w:r>
          </w:p>
          <w:p w14:paraId="56573D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Сімейний кодекс України розділ ІІІ</w:t>
            </w:r>
          </w:p>
          <w:p w14:paraId="6BF103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охорону дитинства" стаття 7</w:t>
            </w:r>
          </w:p>
          <w:p w14:paraId="1822E5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реєстрацію актів цивільного стану" стаття 13</w:t>
            </w:r>
          </w:p>
          <w:p w14:paraId="0DD9F4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державну допомогу сім'ям з дітьми" стаття 1</w:t>
            </w:r>
          </w:p>
          <w:p w14:paraId="7D73A4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22.08.2007 №1064 "Про затвердження Порядку ведення Державного реєстру актів цивільного стану громадян"</w:t>
            </w:r>
          </w:p>
          <w:p w14:paraId="586A96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7)Постанова КМУ від 18.10.2017 №784 "Про затвердження Порядку ведення Єдиного державного демографічного реєстру та надання з нього інформації, взаємодії між уповноваженими суб’єктами, а також здійснення ідентифікації та верифікації"</w:t>
            </w:r>
          </w:p>
          <w:p w14:paraId="0C2C6E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8)Постанова КМУ від 10.07.2019 №691 "Про реалізацію експериментального проекту щодо створення сприятливих умов для реалізації прав дитини"</w:t>
            </w:r>
          </w:p>
          <w:p w14:paraId="1F93D4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9)Постанова КМУ від 27.12.2001 №1751 "Про затвердження Порядку призначення і виплати державної допомоги сім'ям з дітьми"</w:t>
            </w:r>
          </w:p>
          <w:p w14:paraId="055CB0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26.11.2014 №1279 "Про затвердження зразка заяви-анкети для внесення інформації до Єдиного державного демографічного реєстру" додаток</w:t>
            </w:r>
          </w:p>
          <w:p w14:paraId="4FDEFED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18.10.2000 №52/5 "Про затвердження Правил державної реєстрації актів цивільного стану в Україні"</w:t>
            </w:r>
          </w:p>
          <w:p w14:paraId="38E378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12)Наказ ЦОВВ від 21.04.2015 №441 "Про затвердження форми Заяви про призначення усіх видів соціальної допомоги, компенсацій та пільг"</w:t>
            </w:r>
          </w:p>
          <w:p w14:paraId="0985B8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13)Наказ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bookmarkEnd w:id="1"/>
    </w:tbl>
    <w:p w14:paraId="6DF7BA84" w14:textId="77777777" w:rsidR="00665E49" w:rsidRPr="00665E49" w:rsidRDefault="00665E49" w:rsidP="00665E49">
      <w:pPr>
        <w:spacing w:after="0" w:line="240" w:lineRule="auto"/>
        <w:ind w:left="720"/>
        <w:contextualSpacing/>
        <w:rPr>
          <w:rFonts w:ascii="Times New Roman CYR" w:eastAsia="Times New Roman" w:hAnsi="Times New Roman CYR" w:cs="Times New Roman CYR"/>
          <w:b/>
          <w:bCs/>
          <w:kern w:val="0"/>
          <w:sz w:val="24"/>
          <w:szCs w:val="24"/>
          <w:lang w:eastAsia="ru-RU"/>
          <w14:ligatures w14:val="none"/>
        </w:rPr>
      </w:pPr>
    </w:p>
    <w:p w14:paraId="53BB39EF" w14:textId="77777777" w:rsidR="00665E49" w:rsidRPr="00665E49" w:rsidRDefault="00665E49" w:rsidP="00F057F0">
      <w:pPr>
        <w:spacing w:after="0" w:line="240" w:lineRule="auto"/>
        <w:ind w:left="720"/>
        <w:contextualSpacing/>
        <w:jc w:val="both"/>
        <w:rPr>
          <w:rFonts w:ascii="Times New Roman CYR" w:eastAsia="Times New Roman" w:hAnsi="Times New Roman CYR" w:cs="Times New Roman CYR"/>
          <w:b/>
          <w:bCs/>
          <w:kern w:val="0"/>
          <w:sz w:val="20"/>
          <w:szCs w:val="20"/>
          <w:lang w:val="ru-RU" w:eastAsia="ru-RU"/>
          <w14:ligatures w14:val="none"/>
        </w:rPr>
      </w:pPr>
      <w:r w:rsidRPr="00665E49">
        <w:rPr>
          <w:rFonts w:ascii="Times New Roman CYR" w:eastAsia="Times New Roman" w:hAnsi="Times New Roman CYR" w:cs="Times New Roman CYR"/>
          <w:b/>
          <w:bCs/>
          <w:kern w:val="0"/>
          <w:sz w:val="24"/>
          <w:szCs w:val="24"/>
          <w:lang w:eastAsia="ru-RU"/>
          <w14:ligatures w14:val="none"/>
        </w:rPr>
        <w:t>*</w:t>
      </w:r>
      <w:r w:rsidRPr="00665E49">
        <w:rPr>
          <w:rFonts w:ascii="Times New Roman CYR" w:eastAsia="Times New Roman" w:hAnsi="Times New Roman CYR" w:cs="Times New Roman CYR"/>
          <w:b/>
          <w:bCs/>
          <w:kern w:val="0"/>
          <w:sz w:val="20"/>
          <w:szCs w:val="20"/>
          <w:lang w:eastAsia="ru-RU"/>
          <w14:ligatures w14:val="none"/>
        </w:rPr>
        <w:t xml:space="preserve">Даний напрямок послуг буде запроваджено з моменту проходження навчання адміністраторів та отримання доступу до Державного реєстру актів </w:t>
      </w:r>
      <w:r w:rsidRPr="00665E49">
        <w:rPr>
          <w:rFonts w:ascii="Times New Roman CYR" w:eastAsia="Times New Roman" w:hAnsi="Times New Roman CYR" w:cs="Times New Roman CYR"/>
          <w:b/>
          <w:bCs/>
          <w:kern w:val="0"/>
          <w:sz w:val="20"/>
          <w:szCs w:val="20"/>
          <w:lang w:val="ru-RU" w:eastAsia="ru-RU"/>
          <w14:ligatures w14:val="none"/>
        </w:rPr>
        <w:t xml:space="preserve">     </w:t>
      </w:r>
    </w:p>
    <w:p w14:paraId="50AA79E3" w14:textId="77777777" w:rsidR="00665E49" w:rsidRPr="00665E49" w:rsidRDefault="00665E49" w:rsidP="00F057F0">
      <w:pPr>
        <w:spacing w:after="0" w:line="240" w:lineRule="auto"/>
        <w:ind w:left="720"/>
        <w:contextualSpacing/>
        <w:jc w:val="both"/>
        <w:rPr>
          <w:rFonts w:ascii="Times New Roman CYR" w:eastAsia="Times New Roman" w:hAnsi="Times New Roman CYR" w:cs="Times New Roman CYR"/>
          <w:b/>
          <w:bCs/>
          <w:kern w:val="0"/>
          <w:sz w:val="20"/>
          <w:szCs w:val="20"/>
          <w:lang w:eastAsia="ru-RU"/>
          <w14:ligatures w14:val="none"/>
        </w:rPr>
      </w:pPr>
      <w:r w:rsidRPr="00665E49">
        <w:rPr>
          <w:rFonts w:ascii="Times New Roman CYR" w:eastAsia="Times New Roman" w:hAnsi="Times New Roman CYR" w:cs="Times New Roman CYR"/>
          <w:b/>
          <w:bCs/>
          <w:kern w:val="0"/>
          <w:sz w:val="24"/>
          <w:szCs w:val="24"/>
          <w:lang w:eastAsia="ru-RU"/>
          <w14:ligatures w14:val="none"/>
        </w:rPr>
        <w:t xml:space="preserve">   </w:t>
      </w:r>
      <w:r w:rsidRPr="00665E49">
        <w:rPr>
          <w:rFonts w:ascii="Times New Roman CYR" w:eastAsia="Times New Roman" w:hAnsi="Times New Roman CYR" w:cs="Times New Roman CYR"/>
          <w:b/>
          <w:bCs/>
          <w:kern w:val="0"/>
          <w:sz w:val="20"/>
          <w:szCs w:val="20"/>
          <w:lang w:eastAsia="ru-RU"/>
          <w14:ligatures w14:val="none"/>
        </w:rPr>
        <w:t>цивільного стану громадян</w:t>
      </w:r>
    </w:p>
    <w:p w14:paraId="3712E12B" w14:textId="77777777" w:rsidR="00665E49" w:rsidRPr="00665E49" w:rsidRDefault="00665E49" w:rsidP="00665E49">
      <w:pPr>
        <w:spacing w:after="0" w:line="240" w:lineRule="auto"/>
        <w:rPr>
          <w:rFonts w:ascii="Times New Roman" w:eastAsia="Times New Roman" w:hAnsi="Times New Roman" w:cs="Times New Roman"/>
          <w:b/>
          <w:kern w:val="0"/>
          <w:sz w:val="24"/>
          <w:szCs w:val="24"/>
          <w:lang w:eastAsia="ru-RU"/>
          <w14:ligatures w14:val="none"/>
        </w:rPr>
      </w:pPr>
    </w:p>
    <w:p w14:paraId="6A54F115" w14:textId="77777777" w:rsidR="00665E49" w:rsidRPr="00665E49" w:rsidRDefault="00665E49" w:rsidP="00665E49">
      <w:pPr>
        <w:spacing w:after="0" w:line="240" w:lineRule="auto"/>
        <w:rPr>
          <w:rFonts w:ascii="Times New Roman" w:eastAsia="Times New Roman" w:hAnsi="Times New Roman" w:cs="Times New Roman"/>
          <w:b/>
          <w:kern w:val="0"/>
          <w:sz w:val="24"/>
          <w:szCs w:val="24"/>
          <w:lang w:eastAsia="ru-RU"/>
          <w14:ligatures w14:val="none"/>
        </w:rPr>
      </w:pPr>
    </w:p>
    <w:p w14:paraId="521041A2" w14:textId="32A785B8" w:rsidR="00665E49" w:rsidRPr="00665E49" w:rsidRDefault="00665E49" w:rsidP="00F057F0">
      <w:pPr>
        <w:spacing w:after="0" w:line="240" w:lineRule="auto"/>
        <w:ind w:firstLine="851"/>
        <w:rPr>
          <w:rFonts w:ascii="Times New Roman" w:eastAsia="Times New Roman" w:hAnsi="Times New Roman" w:cs="Times New Roman"/>
          <w:b/>
          <w:kern w:val="0"/>
          <w:sz w:val="24"/>
          <w:szCs w:val="24"/>
          <w:lang w:eastAsia="ru-RU"/>
          <w14:ligatures w14:val="none"/>
        </w:rPr>
      </w:pPr>
      <w:bookmarkStart w:id="4" w:name="n4"/>
      <w:bookmarkEnd w:id="4"/>
      <w:r w:rsidRPr="00665E49">
        <w:rPr>
          <w:rFonts w:ascii="Times New Roman" w:eastAsia="Times New Roman" w:hAnsi="Times New Roman" w:cs="Times New Roman"/>
          <w:b/>
          <w:kern w:val="0"/>
          <w:sz w:val="24"/>
          <w:szCs w:val="24"/>
          <w:lang w:eastAsia="ru-RU"/>
          <w14:ligatures w14:val="none"/>
        </w:rPr>
        <w:t xml:space="preserve">Секретар міської  ради                                                          </w:t>
      </w:r>
      <w:r w:rsidR="00F057F0">
        <w:rPr>
          <w:rFonts w:ascii="Times New Roman" w:eastAsia="Times New Roman" w:hAnsi="Times New Roman" w:cs="Times New Roman"/>
          <w:b/>
          <w:kern w:val="0"/>
          <w:sz w:val="24"/>
          <w:szCs w:val="24"/>
          <w:lang w:eastAsia="ru-RU"/>
          <w14:ligatures w14:val="none"/>
        </w:rPr>
        <w:t xml:space="preserve">                                                          </w:t>
      </w:r>
      <w:r w:rsidRPr="00665E49">
        <w:rPr>
          <w:rFonts w:ascii="Times New Roman" w:eastAsia="Times New Roman" w:hAnsi="Times New Roman" w:cs="Times New Roman"/>
          <w:b/>
          <w:kern w:val="0"/>
          <w:sz w:val="24"/>
          <w:szCs w:val="24"/>
          <w:lang w:eastAsia="ru-RU"/>
          <w14:ligatures w14:val="none"/>
        </w:rPr>
        <w:t xml:space="preserve">                                Наталія КОВАЛЬОВА</w:t>
      </w:r>
    </w:p>
    <w:p w14:paraId="54B2D6A4" w14:textId="77777777" w:rsidR="00665E49" w:rsidRPr="00665E49"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6BE135E8" w14:textId="77777777" w:rsidR="00665E49" w:rsidRPr="00665E49"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39DDE770" w14:textId="77777777" w:rsidR="00665E49" w:rsidRPr="00665E49"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sectPr w:rsidR="00665E49" w:rsidRPr="00665E49" w:rsidSect="00665E49">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tka Small">
    <w:panose1 w:val="02000505000000020004"/>
    <w:charset w:val="CC"/>
    <w:family w:val="auto"/>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2057C"/>
    <w:multiLevelType w:val="hybridMultilevel"/>
    <w:tmpl w:val="575024C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403484"/>
    <w:multiLevelType w:val="hybridMultilevel"/>
    <w:tmpl w:val="09D0DFA8"/>
    <w:lvl w:ilvl="0" w:tplc="3CF02702">
      <w:start w:val="1"/>
      <w:numFmt w:val="bullet"/>
      <w:lvlText w:val="-"/>
      <w:lvlJc w:val="left"/>
      <w:pPr>
        <w:ind w:left="720" w:hanging="360"/>
      </w:pPr>
      <w:rPr>
        <w:rFonts w:ascii="Sitka Small" w:hAnsi="Sitka Smal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6AB41BB"/>
    <w:multiLevelType w:val="hybridMultilevel"/>
    <w:tmpl w:val="5C4C3870"/>
    <w:lvl w:ilvl="0" w:tplc="0422000F">
      <w:start w:val="1"/>
      <w:numFmt w:val="decimal"/>
      <w:lvlText w:val="%1."/>
      <w:lvlJc w:val="left"/>
      <w:pPr>
        <w:ind w:left="786"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94F"/>
    <w:rsid w:val="00053A06"/>
    <w:rsid w:val="00080134"/>
    <w:rsid w:val="000B0ECF"/>
    <w:rsid w:val="001F562B"/>
    <w:rsid w:val="0024406D"/>
    <w:rsid w:val="00320C6D"/>
    <w:rsid w:val="00371E51"/>
    <w:rsid w:val="0037464C"/>
    <w:rsid w:val="003A39E0"/>
    <w:rsid w:val="005036B0"/>
    <w:rsid w:val="00503C68"/>
    <w:rsid w:val="00591EAA"/>
    <w:rsid w:val="005A1172"/>
    <w:rsid w:val="005B7A2B"/>
    <w:rsid w:val="00665E49"/>
    <w:rsid w:val="006A3F20"/>
    <w:rsid w:val="007A15C1"/>
    <w:rsid w:val="007F0EA3"/>
    <w:rsid w:val="009F59D4"/>
    <w:rsid w:val="00AB5A75"/>
    <w:rsid w:val="00BC1598"/>
    <w:rsid w:val="00C56FB4"/>
    <w:rsid w:val="00CC20A1"/>
    <w:rsid w:val="00D0282A"/>
    <w:rsid w:val="00E00BA2"/>
    <w:rsid w:val="00EB096E"/>
    <w:rsid w:val="00EC5147"/>
    <w:rsid w:val="00F0094F"/>
    <w:rsid w:val="00F057F0"/>
    <w:rsid w:val="00FE42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54822"/>
  <w15:chartTrackingRefBased/>
  <w15:docId w15:val="{FDB20C29-CC1B-4893-9F9B-AD9ED17C1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009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F009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0094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0094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0094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0094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0094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0094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0094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094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F0094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0094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0094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0094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0094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0094F"/>
    <w:rPr>
      <w:rFonts w:eastAsiaTheme="majorEastAsia" w:cstheme="majorBidi"/>
      <w:color w:val="595959" w:themeColor="text1" w:themeTint="A6"/>
    </w:rPr>
  </w:style>
  <w:style w:type="character" w:customStyle="1" w:styleId="80">
    <w:name w:val="Заголовок 8 Знак"/>
    <w:basedOn w:val="a0"/>
    <w:link w:val="8"/>
    <w:uiPriority w:val="9"/>
    <w:semiHidden/>
    <w:rsid w:val="00F0094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0094F"/>
    <w:rPr>
      <w:rFonts w:eastAsiaTheme="majorEastAsia" w:cstheme="majorBidi"/>
      <w:color w:val="272727" w:themeColor="text1" w:themeTint="D8"/>
    </w:rPr>
  </w:style>
  <w:style w:type="paragraph" w:styleId="a3">
    <w:name w:val="Title"/>
    <w:basedOn w:val="a"/>
    <w:next w:val="a"/>
    <w:link w:val="a4"/>
    <w:uiPriority w:val="10"/>
    <w:qFormat/>
    <w:rsid w:val="00F009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0094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0094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0094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0094F"/>
    <w:pPr>
      <w:spacing w:before="160"/>
      <w:jc w:val="center"/>
    </w:pPr>
    <w:rPr>
      <w:i/>
      <w:iCs/>
      <w:color w:val="404040" w:themeColor="text1" w:themeTint="BF"/>
    </w:rPr>
  </w:style>
  <w:style w:type="character" w:customStyle="1" w:styleId="22">
    <w:name w:val="Цитата 2 Знак"/>
    <w:basedOn w:val="a0"/>
    <w:link w:val="21"/>
    <w:uiPriority w:val="29"/>
    <w:rsid w:val="00F0094F"/>
    <w:rPr>
      <w:i/>
      <w:iCs/>
      <w:color w:val="404040" w:themeColor="text1" w:themeTint="BF"/>
    </w:rPr>
  </w:style>
  <w:style w:type="paragraph" w:styleId="a7">
    <w:name w:val="List Paragraph"/>
    <w:basedOn w:val="a"/>
    <w:uiPriority w:val="34"/>
    <w:qFormat/>
    <w:rsid w:val="00F0094F"/>
    <w:pPr>
      <w:ind w:left="720"/>
      <w:contextualSpacing/>
    </w:pPr>
  </w:style>
  <w:style w:type="character" w:styleId="a8">
    <w:name w:val="Intense Emphasis"/>
    <w:basedOn w:val="a0"/>
    <w:uiPriority w:val="21"/>
    <w:qFormat/>
    <w:rsid w:val="00F0094F"/>
    <w:rPr>
      <w:i/>
      <w:iCs/>
      <w:color w:val="2F5496" w:themeColor="accent1" w:themeShade="BF"/>
    </w:rPr>
  </w:style>
  <w:style w:type="paragraph" w:styleId="a9">
    <w:name w:val="Intense Quote"/>
    <w:basedOn w:val="a"/>
    <w:next w:val="a"/>
    <w:link w:val="aa"/>
    <w:uiPriority w:val="30"/>
    <w:qFormat/>
    <w:rsid w:val="00F009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0094F"/>
    <w:rPr>
      <w:i/>
      <w:iCs/>
      <w:color w:val="2F5496" w:themeColor="accent1" w:themeShade="BF"/>
    </w:rPr>
  </w:style>
  <w:style w:type="character" w:styleId="ab">
    <w:name w:val="Intense Reference"/>
    <w:basedOn w:val="a0"/>
    <w:uiPriority w:val="32"/>
    <w:qFormat/>
    <w:rsid w:val="00F0094F"/>
    <w:rPr>
      <w:b/>
      <w:bCs/>
      <w:smallCaps/>
      <w:color w:val="2F5496" w:themeColor="accent1" w:themeShade="BF"/>
      <w:spacing w:val="5"/>
    </w:rPr>
  </w:style>
  <w:style w:type="numbering" w:customStyle="1" w:styleId="11">
    <w:name w:val="Немає списку1"/>
    <w:next w:val="a2"/>
    <w:uiPriority w:val="99"/>
    <w:semiHidden/>
    <w:unhideWhenUsed/>
    <w:rsid w:val="00665E49"/>
  </w:style>
  <w:style w:type="character" w:styleId="ac">
    <w:name w:val="Hyperlink"/>
    <w:basedOn w:val="a0"/>
    <w:uiPriority w:val="99"/>
    <w:unhideWhenUsed/>
    <w:rsid w:val="00665E49"/>
    <w:rPr>
      <w:color w:val="0000FF"/>
      <w:u w:val="single"/>
    </w:rPr>
  </w:style>
  <w:style w:type="character" w:customStyle="1" w:styleId="12">
    <w:name w:val="Переглянуте гіперпосилання1"/>
    <w:basedOn w:val="a0"/>
    <w:uiPriority w:val="99"/>
    <w:semiHidden/>
    <w:unhideWhenUsed/>
    <w:rsid w:val="00665E49"/>
    <w:rPr>
      <w:color w:val="954F72"/>
      <w:u w:val="single"/>
    </w:rPr>
  </w:style>
  <w:style w:type="paragraph" w:styleId="HTML">
    <w:name w:val="HTML Preformatted"/>
    <w:basedOn w:val="a"/>
    <w:link w:val="HTML0"/>
    <w:uiPriority w:val="99"/>
    <w:semiHidden/>
    <w:unhideWhenUsed/>
    <w:rsid w:val="00665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kern w:val="0"/>
      <w:sz w:val="21"/>
      <w:szCs w:val="21"/>
      <w:lang w:eastAsia="ar-SA"/>
      <w14:ligatures w14:val="none"/>
    </w:rPr>
  </w:style>
  <w:style w:type="character" w:customStyle="1" w:styleId="HTML0">
    <w:name w:val="Стандартный HTML Знак"/>
    <w:basedOn w:val="a0"/>
    <w:link w:val="HTML"/>
    <w:uiPriority w:val="99"/>
    <w:semiHidden/>
    <w:rsid w:val="00665E49"/>
    <w:rPr>
      <w:rFonts w:ascii="Courier New" w:eastAsia="Times New Roman" w:hAnsi="Courier New" w:cs="Courier New"/>
      <w:kern w:val="0"/>
      <w:sz w:val="21"/>
      <w:szCs w:val="21"/>
      <w:lang w:eastAsia="ar-SA"/>
      <w14:ligatures w14:val="none"/>
    </w:rPr>
  </w:style>
  <w:style w:type="character" w:styleId="ad">
    <w:name w:val="Strong"/>
    <w:uiPriority w:val="22"/>
    <w:qFormat/>
    <w:rsid w:val="00665E49"/>
    <w:rPr>
      <w:rFonts w:ascii="Times New Roman" w:hAnsi="Times New Roman" w:cs="Times New Roman" w:hint="default"/>
      <w:b/>
      <w:bCs w:val="0"/>
    </w:rPr>
  </w:style>
  <w:style w:type="paragraph" w:customStyle="1" w:styleId="msonormal0">
    <w:name w:val="msonormal"/>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e">
    <w:name w:val="Normal (Web)"/>
    <w:basedOn w:val="a"/>
    <w:uiPriority w:val="99"/>
    <w:semiHidden/>
    <w:unhideWhenUsed/>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f">
    <w:name w:val="annotation text"/>
    <w:basedOn w:val="a"/>
    <w:link w:val="af0"/>
    <w:uiPriority w:val="99"/>
    <w:semiHidden/>
    <w:unhideWhenUsed/>
    <w:rsid w:val="00665E49"/>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0">
    <w:name w:val="Текст примечания Знак"/>
    <w:basedOn w:val="a0"/>
    <w:link w:val="af"/>
    <w:uiPriority w:val="99"/>
    <w:semiHidden/>
    <w:rsid w:val="00665E49"/>
    <w:rPr>
      <w:rFonts w:ascii="Times New Roman" w:eastAsia="Times New Roman" w:hAnsi="Times New Roman" w:cs="Times New Roman"/>
      <w:kern w:val="0"/>
      <w:sz w:val="20"/>
      <w:szCs w:val="20"/>
      <w:lang w:eastAsia="ru-RU"/>
      <w14:ligatures w14:val="none"/>
    </w:rPr>
  </w:style>
  <w:style w:type="paragraph" w:styleId="af1">
    <w:name w:val="header"/>
    <w:basedOn w:val="a"/>
    <w:link w:val="af2"/>
    <w:uiPriority w:val="99"/>
    <w:semiHidden/>
    <w:unhideWhenUsed/>
    <w:rsid w:val="00665E49"/>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2">
    <w:name w:val="Верхний колонтитул Знак"/>
    <w:basedOn w:val="a0"/>
    <w:link w:val="af1"/>
    <w:uiPriority w:val="99"/>
    <w:semiHidden/>
    <w:rsid w:val="00665E49"/>
    <w:rPr>
      <w:rFonts w:ascii="Times New Roman" w:eastAsia="Times New Roman" w:hAnsi="Times New Roman" w:cs="Times New Roman"/>
      <w:kern w:val="0"/>
      <w:sz w:val="20"/>
      <w:szCs w:val="20"/>
      <w:lang w:val="ru-RU" w:eastAsia="ru-RU"/>
      <w14:ligatures w14:val="none"/>
    </w:rPr>
  </w:style>
  <w:style w:type="paragraph" w:styleId="af3">
    <w:name w:val="footer"/>
    <w:basedOn w:val="a"/>
    <w:link w:val="af4"/>
    <w:uiPriority w:val="99"/>
    <w:semiHidden/>
    <w:unhideWhenUsed/>
    <w:rsid w:val="00665E49"/>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4">
    <w:name w:val="Нижний колонтитул Знак"/>
    <w:basedOn w:val="a0"/>
    <w:link w:val="af3"/>
    <w:uiPriority w:val="99"/>
    <w:semiHidden/>
    <w:rsid w:val="00665E49"/>
    <w:rPr>
      <w:rFonts w:ascii="Times New Roman" w:eastAsia="Times New Roman" w:hAnsi="Times New Roman" w:cs="Times New Roman"/>
      <w:kern w:val="0"/>
      <w:sz w:val="20"/>
      <w:szCs w:val="20"/>
      <w:lang w:val="ru-RU" w:eastAsia="ru-RU"/>
      <w14:ligatures w14:val="none"/>
    </w:rPr>
  </w:style>
  <w:style w:type="paragraph" w:styleId="af5">
    <w:name w:val="Body Text Indent"/>
    <w:basedOn w:val="a"/>
    <w:link w:val="af6"/>
    <w:uiPriority w:val="99"/>
    <w:semiHidden/>
    <w:unhideWhenUsed/>
    <w:rsid w:val="00665E49"/>
    <w:pPr>
      <w:suppressAutoHyphens/>
      <w:autoSpaceDE w:val="0"/>
      <w:autoSpaceDN w:val="0"/>
      <w:adjustRightInd w:val="0"/>
      <w:spacing w:after="0" w:line="240" w:lineRule="auto"/>
      <w:ind w:left="660" w:firstLine="880"/>
    </w:pPr>
    <w:rPr>
      <w:rFonts w:ascii="Times New Roman" w:eastAsia="Times New Roman" w:hAnsi="Times New Roman" w:cs="Times New Roman"/>
      <w:kern w:val="0"/>
      <w:sz w:val="24"/>
      <w:szCs w:val="20"/>
      <w:lang w:val="ru-RU" w:eastAsia="ru-RU"/>
      <w14:ligatures w14:val="none"/>
    </w:rPr>
  </w:style>
  <w:style w:type="character" w:customStyle="1" w:styleId="af6">
    <w:name w:val="Основной текст с отступом Знак"/>
    <w:basedOn w:val="a0"/>
    <w:link w:val="af5"/>
    <w:uiPriority w:val="99"/>
    <w:semiHidden/>
    <w:rsid w:val="00665E49"/>
    <w:rPr>
      <w:rFonts w:ascii="Times New Roman" w:eastAsia="Times New Roman" w:hAnsi="Times New Roman" w:cs="Times New Roman"/>
      <w:kern w:val="0"/>
      <w:sz w:val="24"/>
      <w:szCs w:val="20"/>
      <w:lang w:val="ru-RU" w:eastAsia="ru-RU"/>
      <w14:ligatures w14:val="none"/>
    </w:rPr>
  </w:style>
  <w:style w:type="paragraph" w:styleId="af7">
    <w:name w:val="annotation subject"/>
    <w:basedOn w:val="af"/>
    <w:next w:val="af"/>
    <w:link w:val="af8"/>
    <w:uiPriority w:val="99"/>
    <w:semiHidden/>
    <w:unhideWhenUsed/>
    <w:rsid w:val="00665E49"/>
    <w:rPr>
      <w:b/>
      <w:bCs/>
    </w:rPr>
  </w:style>
  <w:style w:type="character" w:customStyle="1" w:styleId="af8">
    <w:name w:val="Тема примечания Знак"/>
    <w:basedOn w:val="af0"/>
    <w:link w:val="af7"/>
    <w:uiPriority w:val="99"/>
    <w:semiHidden/>
    <w:rsid w:val="00665E49"/>
    <w:rPr>
      <w:rFonts w:ascii="Times New Roman" w:eastAsia="Times New Roman" w:hAnsi="Times New Roman" w:cs="Times New Roman"/>
      <w:b/>
      <w:bCs/>
      <w:kern w:val="0"/>
      <w:sz w:val="20"/>
      <w:szCs w:val="20"/>
      <w:lang w:eastAsia="ru-RU"/>
      <w14:ligatures w14:val="none"/>
    </w:rPr>
  </w:style>
  <w:style w:type="paragraph" w:styleId="af9">
    <w:name w:val="Balloon Text"/>
    <w:basedOn w:val="a"/>
    <w:link w:val="afa"/>
    <w:uiPriority w:val="99"/>
    <w:semiHidden/>
    <w:unhideWhenUsed/>
    <w:rsid w:val="00665E49"/>
    <w:pPr>
      <w:spacing w:after="0" w:line="240" w:lineRule="auto"/>
    </w:pPr>
    <w:rPr>
      <w:rFonts w:ascii="Segoe UI" w:eastAsia="Times New Roman" w:hAnsi="Segoe UI" w:cs="Segoe UI"/>
      <w:kern w:val="0"/>
      <w:sz w:val="18"/>
      <w:szCs w:val="18"/>
      <w:lang w:val="ru-RU" w:eastAsia="ru-RU"/>
      <w14:ligatures w14:val="none"/>
    </w:rPr>
  </w:style>
  <w:style w:type="character" w:customStyle="1" w:styleId="afa">
    <w:name w:val="Текст выноски Знак"/>
    <w:basedOn w:val="a0"/>
    <w:link w:val="af9"/>
    <w:uiPriority w:val="99"/>
    <w:semiHidden/>
    <w:rsid w:val="00665E49"/>
    <w:rPr>
      <w:rFonts w:ascii="Segoe UI" w:eastAsia="Times New Roman" w:hAnsi="Segoe UI" w:cs="Segoe UI"/>
      <w:kern w:val="0"/>
      <w:sz w:val="18"/>
      <w:szCs w:val="18"/>
      <w:lang w:val="ru-RU" w:eastAsia="ru-RU"/>
      <w14:ligatures w14:val="none"/>
    </w:rPr>
  </w:style>
  <w:style w:type="paragraph" w:styleId="afb">
    <w:name w:val="No Spacing"/>
    <w:uiPriority w:val="99"/>
    <w:qFormat/>
    <w:rsid w:val="00665E49"/>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msolistparagraph0">
    <w:name w:val="msolistparagraph"/>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Default">
    <w:name w:val="Default"/>
    <w:uiPriority w:val="99"/>
    <w:rsid w:val="00665E49"/>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4">
    <w:name w:val="rvps4"/>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7">
    <w:name w:val="rvps7"/>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14">
    <w:name w:val="rvps14"/>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6">
    <w:name w:val="rvps6"/>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2">
    <w:name w:val="rvps2"/>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character" w:styleId="afc">
    <w:name w:val="annotation reference"/>
    <w:semiHidden/>
    <w:unhideWhenUsed/>
    <w:rsid w:val="00665E49"/>
    <w:rPr>
      <w:sz w:val="16"/>
      <w:szCs w:val="16"/>
    </w:rPr>
  </w:style>
  <w:style w:type="character" w:customStyle="1" w:styleId="rvts23">
    <w:name w:val="rvts23"/>
    <w:basedOn w:val="a0"/>
    <w:rsid w:val="00665E49"/>
  </w:style>
  <w:style w:type="character" w:customStyle="1" w:styleId="stlink1">
    <w:name w:val="st_link1"/>
    <w:rsid w:val="00665E49"/>
  </w:style>
  <w:style w:type="character" w:customStyle="1" w:styleId="apple-style-span">
    <w:name w:val="apple-style-span"/>
    <w:rsid w:val="00665E49"/>
    <w:rPr>
      <w:rFonts w:ascii="Times New Roman" w:hAnsi="Times New Roman" w:cs="Times New Roman" w:hint="default"/>
    </w:rPr>
  </w:style>
  <w:style w:type="character" w:customStyle="1" w:styleId="23">
    <w:name w:val="Основной текст (2)"/>
    <w:rsid w:val="00665E4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24">
    <w:name w:val="Основной текст (2)_"/>
    <w:rsid w:val="00665E4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8pt">
    <w:name w:val="Основной текст (2) + 8 pt"/>
    <w:rsid w:val="00665E4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uk-UA" w:eastAsia="uk-UA" w:bidi="uk-UA"/>
    </w:rPr>
  </w:style>
  <w:style w:type="character" w:customStyle="1" w:styleId="2Tahoma">
    <w:name w:val="Основной текст (2) + Tahoma"/>
    <w:aliases w:val="10 pt"/>
    <w:rsid w:val="00665E49"/>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uk-UA" w:eastAsia="uk-UA" w:bidi="uk-UA"/>
    </w:rPr>
  </w:style>
  <w:style w:type="character" w:customStyle="1" w:styleId="rvts9">
    <w:name w:val="rvts9"/>
    <w:rsid w:val="00665E49"/>
  </w:style>
  <w:style w:type="character" w:customStyle="1" w:styleId="rvts15">
    <w:name w:val="rvts15"/>
    <w:rsid w:val="00665E49"/>
  </w:style>
  <w:style w:type="character" w:customStyle="1" w:styleId="13">
    <w:name w:val="Незакрита згадка1"/>
    <w:basedOn w:val="a0"/>
    <w:uiPriority w:val="99"/>
    <w:semiHidden/>
    <w:rsid w:val="00665E49"/>
    <w:rPr>
      <w:color w:val="605E5C"/>
      <w:shd w:val="clear" w:color="auto" w:fill="E1DFDD"/>
    </w:rPr>
  </w:style>
  <w:style w:type="character" w:styleId="afd">
    <w:name w:val="FollowedHyperlink"/>
    <w:basedOn w:val="a0"/>
    <w:uiPriority w:val="99"/>
    <w:semiHidden/>
    <w:unhideWhenUsed/>
    <w:rsid w:val="00665E49"/>
    <w:rPr>
      <w:color w:val="954F72" w:themeColor="followedHyperlink"/>
      <w:u w:val="single"/>
    </w:rPr>
  </w:style>
  <w:style w:type="character" w:customStyle="1" w:styleId="UnresolvedMention">
    <w:name w:val="Unresolved Mention"/>
    <w:basedOn w:val="a0"/>
    <w:uiPriority w:val="99"/>
    <w:semiHidden/>
    <w:unhideWhenUsed/>
    <w:rsid w:val="00665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880291">
      <w:bodyDiv w:val="1"/>
      <w:marLeft w:val="0"/>
      <w:marRight w:val="0"/>
      <w:marTop w:val="0"/>
      <w:marBottom w:val="0"/>
      <w:divBdr>
        <w:top w:val="none" w:sz="0" w:space="0" w:color="auto"/>
        <w:left w:val="none" w:sz="0" w:space="0" w:color="auto"/>
        <w:bottom w:val="none" w:sz="0" w:space="0" w:color="auto"/>
        <w:right w:val="none" w:sz="0" w:space="0" w:color="auto"/>
      </w:divBdr>
      <w:divsChild>
        <w:div w:id="1938754978">
          <w:marLeft w:val="0"/>
          <w:marRight w:val="0"/>
          <w:marTop w:val="0"/>
          <w:marBottom w:val="750"/>
          <w:divBdr>
            <w:top w:val="none" w:sz="0" w:space="0" w:color="auto"/>
            <w:left w:val="none" w:sz="0" w:space="0" w:color="auto"/>
            <w:bottom w:val="none" w:sz="0" w:space="0" w:color="auto"/>
            <w:right w:val="none" w:sz="0" w:space="0" w:color="auto"/>
          </w:divBdr>
          <w:divsChild>
            <w:div w:id="1081682520">
              <w:marLeft w:val="0"/>
              <w:marRight w:val="0"/>
              <w:marTop w:val="0"/>
              <w:marBottom w:val="225"/>
              <w:divBdr>
                <w:top w:val="none" w:sz="0" w:space="0" w:color="auto"/>
                <w:left w:val="none" w:sz="0" w:space="0" w:color="auto"/>
                <w:bottom w:val="none" w:sz="0" w:space="0" w:color="auto"/>
                <w:right w:val="none" w:sz="0" w:space="0" w:color="auto"/>
              </w:divBdr>
            </w:div>
          </w:divsChild>
        </w:div>
        <w:div w:id="556209584">
          <w:marLeft w:val="0"/>
          <w:marRight w:val="0"/>
          <w:marTop w:val="0"/>
          <w:marBottom w:val="750"/>
          <w:divBdr>
            <w:top w:val="none" w:sz="0" w:space="0" w:color="auto"/>
            <w:left w:val="none" w:sz="0" w:space="0" w:color="auto"/>
            <w:bottom w:val="none" w:sz="0" w:space="0" w:color="auto"/>
            <w:right w:val="none" w:sz="0" w:space="0" w:color="auto"/>
          </w:divBdr>
          <w:divsChild>
            <w:div w:id="21176757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47665081">
      <w:bodyDiv w:val="1"/>
      <w:marLeft w:val="0"/>
      <w:marRight w:val="0"/>
      <w:marTop w:val="0"/>
      <w:marBottom w:val="0"/>
      <w:divBdr>
        <w:top w:val="none" w:sz="0" w:space="0" w:color="auto"/>
        <w:left w:val="none" w:sz="0" w:space="0" w:color="auto"/>
        <w:bottom w:val="none" w:sz="0" w:space="0" w:color="auto"/>
        <w:right w:val="none" w:sz="0" w:space="0" w:color="auto"/>
      </w:divBdr>
      <w:divsChild>
        <w:div w:id="1628049437">
          <w:marLeft w:val="0"/>
          <w:marRight w:val="0"/>
          <w:marTop w:val="0"/>
          <w:marBottom w:val="750"/>
          <w:divBdr>
            <w:top w:val="none" w:sz="0" w:space="0" w:color="auto"/>
            <w:left w:val="none" w:sz="0" w:space="0" w:color="auto"/>
            <w:bottom w:val="none" w:sz="0" w:space="0" w:color="auto"/>
            <w:right w:val="none" w:sz="0" w:space="0" w:color="auto"/>
          </w:divBdr>
          <w:divsChild>
            <w:div w:id="425805898">
              <w:marLeft w:val="0"/>
              <w:marRight w:val="0"/>
              <w:marTop w:val="0"/>
              <w:marBottom w:val="225"/>
              <w:divBdr>
                <w:top w:val="none" w:sz="0" w:space="0" w:color="auto"/>
                <w:left w:val="none" w:sz="0" w:space="0" w:color="auto"/>
                <w:bottom w:val="none" w:sz="0" w:space="0" w:color="auto"/>
                <w:right w:val="none" w:sz="0" w:space="0" w:color="auto"/>
              </w:divBdr>
            </w:div>
          </w:divsChild>
        </w:div>
        <w:div w:id="719938081">
          <w:marLeft w:val="0"/>
          <w:marRight w:val="0"/>
          <w:marTop w:val="0"/>
          <w:marBottom w:val="750"/>
          <w:divBdr>
            <w:top w:val="none" w:sz="0" w:space="0" w:color="auto"/>
            <w:left w:val="none" w:sz="0" w:space="0" w:color="auto"/>
            <w:bottom w:val="none" w:sz="0" w:space="0" w:color="auto"/>
            <w:right w:val="none" w:sz="0" w:space="0" w:color="auto"/>
          </w:divBdr>
          <w:divsChild>
            <w:div w:id="12069162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98942990">
      <w:bodyDiv w:val="1"/>
      <w:marLeft w:val="0"/>
      <w:marRight w:val="0"/>
      <w:marTop w:val="0"/>
      <w:marBottom w:val="0"/>
      <w:divBdr>
        <w:top w:val="none" w:sz="0" w:space="0" w:color="auto"/>
        <w:left w:val="none" w:sz="0" w:space="0" w:color="auto"/>
        <w:bottom w:val="none" w:sz="0" w:space="0" w:color="auto"/>
        <w:right w:val="none" w:sz="0" w:space="0" w:color="auto"/>
      </w:divBdr>
    </w:div>
    <w:div w:id="1621181313">
      <w:bodyDiv w:val="1"/>
      <w:marLeft w:val="0"/>
      <w:marRight w:val="0"/>
      <w:marTop w:val="0"/>
      <w:marBottom w:val="0"/>
      <w:divBdr>
        <w:top w:val="none" w:sz="0" w:space="0" w:color="auto"/>
        <w:left w:val="none" w:sz="0" w:space="0" w:color="auto"/>
        <w:bottom w:val="none" w:sz="0" w:space="0" w:color="auto"/>
        <w:right w:val="none" w:sz="0" w:space="0" w:color="auto"/>
      </w:divBdr>
    </w:div>
    <w:div w:id="1747998680">
      <w:bodyDiv w:val="1"/>
      <w:marLeft w:val="0"/>
      <w:marRight w:val="0"/>
      <w:marTop w:val="0"/>
      <w:marBottom w:val="0"/>
      <w:divBdr>
        <w:top w:val="none" w:sz="0" w:space="0" w:color="auto"/>
        <w:left w:val="none" w:sz="0" w:space="0" w:color="auto"/>
        <w:bottom w:val="none" w:sz="0" w:space="0" w:color="auto"/>
        <w:right w:val="none" w:sz="0" w:space="0" w:color="auto"/>
      </w:divBdr>
    </w:div>
    <w:div w:id="1879202646">
      <w:bodyDiv w:val="1"/>
      <w:marLeft w:val="0"/>
      <w:marRight w:val="0"/>
      <w:marTop w:val="0"/>
      <w:marBottom w:val="0"/>
      <w:divBdr>
        <w:top w:val="none" w:sz="0" w:space="0" w:color="auto"/>
        <w:left w:val="none" w:sz="0" w:space="0" w:color="auto"/>
        <w:bottom w:val="none" w:sz="0" w:space="0" w:color="auto"/>
        <w:right w:val="none" w:sz="0" w:space="0" w:color="auto"/>
      </w:divBdr>
    </w:div>
    <w:div w:id="204926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432-20" TargetMode="External"/><Relationship Id="rId18" Type="http://schemas.openxmlformats.org/officeDocument/2006/relationships/hyperlink" Target="https://zakon.rada.gov.ua/laws/show/2235-14" TargetMode="External"/><Relationship Id="rId26" Type="http://schemas.openxmlformats.org/officeDocument/2006/relationships/hyperlink" Target="https://zakon.rada.gov.ua/laws/show/2235-14" TargetMode="External"/><Relationship Id="rId39" Type="http://schemas.openxmlformats.org/officeDocument/2006/relationships/hyperlink" Target="https://zakon.rada.gov.ua/laws/card/1669-18" TargetMode="External"/><Relationship Id="rId21" Type="http://schemas.openxmlformats.org/officeDocument/2006/relationships/hyperlink" Target="https://zakon.rada.gov.ua/laws/show/5492-17" TargetMode="External"/><Relationship Id="rId34" Type="http://schemas.openxmlformats.org/officeDocument/2006/relationships/hyperlink" Target="https://zakon.rada.gov.ua/laws/show/2235-14" TargetMode="External"/><Relationship Id="rId42" Type="http://schemas.openxmlformats.org/officeDocument/2006/relationships/hyperlink" Target="https://zakon.rada.gov.ua/laws/show/2235-14" TargetMode="External"/><Relationship Id="rId47" Type="http://schemas.openxmlformats.org/officeDocument/2006/relationships/hyperlink" Target="https://zakon.rada.gov.ua/laws/show/2642-19" TargetMode="External"/><Relationship Id="rId50" Type="http://schemas.openxmlformats.org/officeDocument/2006/relationships/hyperlink" Target="https://ips.ligazakon.net/document/KP211020" TargetMode="External"/><Relationship Id="rId55" Type="http://schemas.openxmlformats.org/officeDocument/2006/relationships/hyperlink" Target="https://zakon.rada.gov.ua/laws/show/187-2006-%D0%BF" TargetMode="External"/><Relationship Id="rId7" Type="http://schemas.openxmlformats.org/officeDocument/2006/relationships/hyperlink" Target="https://zakon.rada.gov.ua/laws/show/5464-10" TargetMode="External"/><Relationship Id="rId2" Type="http://schemas.openxmlformats.org/officeDocument/2006/relationships/styles" Target="styles.xml"/><Relationship Id="rId16" Type="http://schemas.openxmlformats.org/officeDocument/2006/relationships/hyperlink" Target="https://zakon.rada.gov.ua/laws/show/1382-15" TargetMode="External"/><Relationship Id="rId29" Type="http://schemas.openxmlformats.org/officeDocument/2006/relationships/hyperlink" Target="https://zakon.rada.gov.ua/laws/show/5492-17" TargetMode="External"/><Relationship Id="rId11" Type="http://schemas.openxmlformats.org/officeDocument/2006/relationships/hyperlink" Target="https://zakon.rada.gov.ua/laws/show/5464-10" TargetMode="External"/><Relationship Id="rId24" Type="http://schemas.openxmlformats.org/officeDocument/2006/relationships/hyperlink" Target="https://zakon.rada.gov.ua/laws/show/1382-15" TargetMode="External"/><Relationship Id="rId32" Type="http://schemas.openxmlformats.org/officeDocument/2006/relationships/hyperlink" Target="https://zakon.rada.gov.ua/laws/show/1382-15" TargetMode="External"/><Relationship Id="rId37" Type="http://schemas.openxmlformats.org/officeDocument/2006/relationships/hyperlink" Target="https://zakon.rada.gov.ua/laws/show/5492-17" TargetMode="External"/><Relationship Id="rId40" Type="http://schemas.openxmlformats.org/officeDocument/2006/relationships/hyperlink" Target="https://zakon.rada.gov.ua/laws/show/1382-15" TargetMode="External"/><Relationship Id="rId45" Type="http://schemas.openxmlformats.org/officeDocument/2006/relationships/hyperlink" Target="https://zakon.rada.gov.ua/laws/show/5492-17" TargetMode="External"/><Relationship Id="rId53" Type="http://schemas.openxmlformats.org/officeDocument/2006/relationships/hyperlink" Target="https://zakon.rada.gov.ua/laws/show/z0163-18" TargetMode="External"/><Relationship Id="rId58" Type="http://schemas.openxmlformats.org/officeDocument/2006/relationships/theme" Target="theme/theme1.xml"/><Relationship Id="rId5" Type="http://schemas.openxmlformats.org/officeDocument/2006/relationships/hyperlink" Target="https://zakon.rada.gov.ua/laws/show/5464-10" TargetMode="External"/><Relationship Id="rId19" Type="http://schemas.openxmlformats.org/officeDocument/2006/relationships/hyperlink" Target="https://zakon.rada.gov.ua/laws/card/1669-18" TargetMode="External"/><Relationship Id="rId4" Type="http://schemas.openxmlformats.org/officeDocument/2006/relationships/webSettings" Target="webSettings.xml"/><Relationship Id="rId9" Type="http://schemas.openxmlformats.org/officeDocument/2006/relationships/hyperlink" Target="https://zakon.rada.gov.ua/laws/show/5464-10" TargetMode="External"/><Relationship Id="rId14" Type="http://schemas.openxmlformats.org/officeDocument/2006/relationships/hyperlink" Target="https://zakon.rada.gov.ua/laws/show/365-2024-%D0%BF" TargetMode="External"/><Relationship Id="rId22" Type="http://schemas.openxmlformats.org/officeDocument/2006/relationships/hyperlink" Target="https://zakon.rada.gov.ua/laws/show/2235-14" TargetMode="External"/><Relationship Id="rId27" Type="http://schemas.openxmlformats.org/officeDocument/2006/relationships/hyperlink" Target="https://zakon.rada.gov.ua/laws/card/1669-18" TargetMode="External"/><Relationship Id="rId30" Type="http://schemas.openxmlformats.org/officeDocument/2006/relationships/hyperlink" Target="https://zakon.rada.gov.ua/laws/show/2235-14" TargetMode="External"/><Relationship Id="rId35" Type="http://schemas.openxmlformats.org/officeDocument/2006/relationships/hyperlink" Target="https://zakon.rada.gov.ua/laws/card/1669-18" TargetMode="External"/><Relationship Id="rId43" Type="http://schemas.openxmlformats.org/officeDocument/2006/relationships/hyperlink" Target="https://zakon.rada.gov.ua/laws/card/1669-18" TargetMode="External"/><Relationship Id="rId48" Type="http://schemas.openxmlformats.org/officeDocument/2006/relationships/hyperlink" Target="https://ips.ligazakon.net/document/KP211020" TargetMode="External"/><Relationship Id="rId56" Type="http://schemas.openxmlformats.org/officeDocument/2006/relationships/hyperlink" Target="https://zakon.rada.gov.ua/laws/show/z0163-18" TargetMode="External"/><Relationship Id="rId8" Type="http://schemas.openxmlformats.org/officeDocument/2006/relationships/hyperlink" Target="https://zakon.rada.gov.ua/laws/show/5203-17" TargetMode="External"/><Relationship Id="rId51" Type="http://schemas.openxmlformats.org/officeDocument/2006/relationships/hyperlink" Target="https://zakon.rada.gov.ua/laws/show/2010-20" TargetMode="External"/><Relationship Id="rId3" Type="http://schemas.openxmlformats.org/officeDocument/2006/relationships/settings" Target="settings.xml"/><Relationship Id="rId12" Type="http://schemas.openxmlformats.org/officeDocument/2006/relationships/hyperlink" Target="https://zakon.rada.gov.ua/laws/show/582-2019-%D0%BF" TargetMode="External"/><Relationship Id="rId17" Type="http://schemas.openxmlformats.org/officeDocument/2006/relationships/hyperlink" Target="https://zakon.rada.gov.ua/laws/show/5492-17" TargetMode="External"/><Relationship Id="rId25" Type="http://schemas.openxmlformats.org/officeDocument/2006/relationships/hyperlink" Target="https://zakon.rada.gov.ua/laws/show/5492-17" TargetMode="External"/><Relationship Id="rId33" Type="http://schemas.openxmlformats.org/officeDocument/2006/relationships/hyperlink" Target="https://zakon.rada.gov.ua/laws/show/5492-17" TargetMode="External"/><Relationship Id="rId38" Type="http://schemas.openxmlformats.org/officeDocument/2006/relationships/hyperlink" Target="https://zakon.rada.gov.ua/laws/show/2235-14" TargetMode="External"/><Relationship Id="rId46" Type="http://schemas.openxmlformats.org/officeDocument/2006/relationships/hyperlink" Target="https://zakon.rada.gov.ua/laws/show/2235-14" TargetMode="External"/><Relationship Id="rId20" Type="http://schemas.openxmlformats.org/officeDocument/2006/relationships/hyperlink" Target="https://zakon.rada.gov.ua/laws/show/1382-15" TargetMode="External"/><Relationship Id="rId41" Type="http://schemas.openxmlformats.org/officeDocument/2006/relationships/hyperlink" Target="https://zakon.rada.gov.ua/laws/show/5492-17" TargetMode="External"/><Relationship Id="rId54" Type="http://schemas.openxmlformats.org/officeDocument/2006/relationships/hyperlink" Target="https://zakon.rada.gov.ua/laws/show/2010-20" TargetMode="External"/><Relationship Id="rId1" Type="http://schemas.openxmlformats.org/officeDocument/2006/relationships/numbering" Target="numbering.xml"/><Relationship Id="rId6" Type="http://schemas.openxmlformats.org/officeDocument/2006/relationships/hyperlink" Target="https://zakon.rada.gov.ua/laws/show/5203-17" TargetMode="External"/><Relationship Id="rId15" Type="http://schemas.openxmlformats.org/officeDocument/2006/relationships/hyperlink" Target="https://zakon.rada.gov.ua/laws/card/1669-18" TargetMode="External"/><Relationship Id="rId23" Type="http://schemas.openxmlformats.org/officeDocument/2006/relationships/hyperlink" Target="https://zakon.rada.gov.ua/laws/card/1669-18" TargetMode="External"/><Relationship Id="rId28" Type="http://schemas.openxmlformats.org/officeDocument/2006/relationships/hyperlink" Target="https://zakon.rada.gov.ua/laws/show/1382-15" TargetMode="External"/><Relationship Id="rId36" Type="http://schemas.openxmlformats.org/officeDocument/2006/relationships/hyperlink" Target="https://zakon.rada.gov.ua/laws/show/1382-15" TargetMode="External"/><Relationship Id="rId49" Type="http://schemas.openxmlformats.org/officeDocument/2006/relationships/hyperlink" Target="https://zakon.rada.gov.ua/laws/show/2642-19" TargetMode="External"/><Relationship Id="rId57" Type="http://schemas.openxmlformats.org/officeDocument/2006/relationships/fontTable" Target="fontTable.xml"/><Relationship Id="rId10" Type="http://schemas.openxmlformats.org/officeDocument/2006/relationships/hyperlink" Target="https://zakon.rada.gov.ua/laws/show/321-2015-%D0%BF" TargetMode="External"/><Relationship Id="rId31" Type="http://schemas.openxmlformats.org/officeDocument/2006/relationships/hyperlink" Target="https://zakon.rada.gov.ua/laws/card/1669-18" TargetMode="External"/><Relationship Id="rId44" Type="http://schemas.openxmlformats.org/officeDocument/2006/relationships/hyperlink" Target="https://zakon.rada.gov.ua/laws/show/1382-15" TargetMode="External"/><Relationship Id="rId52" Type="http://schemas.openxmlformats.org/officeDocument/2006/relationships/hyperlink" Target="https://zakon.rada.gov.ua/laws/show/187-2006-%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118</Pages>
  <Words>36772</Words>
  <Characters>209604</Characters>
  <Application>Microsoft Office Word</Application>
  <DocSecurity>0</DocSecurity>
  <Lines>1746</Lines>
  <Paragraphs>491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26</cp:revision>
  <dcterms:created xsi:type="dcterms:W3CDTF">2025-01-22T13:01:00Z</dcterms:created>
  <dcterms:modified xsi:type="dcterms:W3CDTF">2025-02-14T09:22:00Z</dcterms:modified>
</cp:coreProperties>
</file>